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10B3" w14:textId="3797A666" w:rsidR="00295A6B" w:rsidRDefault="00295A6B" w:rsidP="001D56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D7559F" wp14:editId="08C1BD40">
            <wp:simplePos x="0" y="0"/>
            <wp:positionH relativeFrom="column">
              <wp:posOffset>-912495</wp:posOffset>
            </wp:positionH>
            <wp:positionV relativeFrom="paragraph">
              <wp:posOffset>-560070</wp:posOffset>
            </wp:positionV>
            <wp:extent cx="7284720" cy="99745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997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7EDF" w14:textId="746DE682" w:rsidR="001D562F" w:rsidRPr="00577030" w:rsidRDefault="001B31F1" w:rsidP="001D562F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производственной практики разработана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DD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среднего </w:t>
      </w:r>
      <w:r w:rsidRPr="000A5DD5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73">
        <w:rPr>
          <w:rFonts w:ascii="Times New Roman" w:hAnsi="Times New Roman" w:cs="Times New Roman"/>
          <w:b/>
          <w:sz w:val="28"/>
          <w:szCs w:val="28"/>
          <w:u w:val="single"/>
        </w:rPr>
        <w:t xml:space="preserve">49.02.01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273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2F" w:rsidRPr="00577030">
        <w:rPr>
          <w:rStyle w:val="FontStyle32"/>
          <w:sz w:val="28"/>
          <w:szCs w:val="28"/>
        </w:rPr>
        <w:t>П</w:t>
      </w:r>
      <w:r w:rsidR="001D562F" w:rsidRPr="00577030">
        <w:rPr>
          <w:rFonts w:ascii="Times New Roman" w:hAnsi="Times New Roman"/>
          <w:sz w:val="28"/>
          <w:szCs w:val="28"/>
        </w:rPr>
        <w:t>оложения о практи</w:t>
      </w:r>
      <w:r w:rsidR="001D562F">
        <w:rPr>
          <w:rFonts w:ascii="Times New Roman" w:hAnsi="Times New Roman"/>
          <w:sz w:val="28"/>
          <w:szCs w:val="28"/>
        </w:rPr>
        <w:t>ч</w:t>
      </w:r>
      <w:r w:rsidR="001D562F" w:rsidRPr="00577030">
        <w:rPr>
          <w:rFonts w:ascii="Times New Roman" w:hAnsi="Times New Roman"/>
          <w:sz w:val="28"/>
          <w:szCs w:val="28"/>
        </w:rPr>
        <w:t>е</w:t>
      </w:r>
      <w:r w:rsidR="001D562F">
        <w:rPr>
          <w:rFonts w:ascii="Times New Roman" w:hAnsi="Times New Roman"/>
          <w:sz w:val="28"/>
          <w:szCs w:val="28"/>
        </w:rPr>
        <w:t>ской подготовке</w:t>
      </w:r>
      <w:r w:rsidR="001D562F" w:rsidRPr="00577030">
        <w:rPr>
          <w:rFonts w:ascii="Times New Roman" w:hAnsi="Times New Roman"/>
          <w:sz w:val="28"/>
          <w:szCs w:val="28"/>
        </w:rPr>
        <w:t xml:space="preserve"> обучающихся</w:t>
      </w:r>
      <w:r w:rsidR="001D562F">
        <w:rPr>
          <w:rFonts w:ascii="Times New Roman" w:hAnsi="Times New Roman"/>
          <w:sz w:val="28"/>
          <w:szCs w:val="28"/>
        </w:rPr>
        <w:t xml:space="preserve"> </w:t>
      </w:r>
      <w:r w:rsidR="001D562F" w:rsidRPr="00577030">
        <w:rPr>
          <w:rFonts w:ascii="Times New Roman" w:hAnsi="Times New Roman"/>
          <w:sz w:val="28"/>
          <w:szCs w:val="28"/>
        </w:rPr>
        <w:t>(</w:t>
      </w:r>
      <w:r w:rsidR="001D562F"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 w:rsidR="001D562F"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="001D562F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1D562F"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="001D562F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1D562F">
        <w:rPr>
          <w:rFonts w:ascii="Times New Roman" w:hAnsi="Times New Roman"/>
          <w:iCs/>
          <w:sz w:val="28"/>
          <w:szCs w:val="28"/>
        </w:rPr>
        <w:t>от 5 августа 2020</w:t>
      </w:r>
      <w:r w:rsidR="001D562F"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 w:rsidR="001D562F">
        <w:rPr>
          <w:rFonts w:ascii="Times New Roman" w:hAnsi="Times New Roman"/>
          <w:iCs/>
          <w:sz w:val="28"/>
          <w:szCs w:val="28"/>
        </w:rPr>
        <w:t xml:space="preserve"> </w:t>
      </w:r>
      <w:r w:rsidR="001D562F" w:rsidRPr="00577030">
        <w:rPr>
          <w:rFonts w:ascii="Times New Roman" w:hAnsi="Times New Roman"/>
          <w:iCs/>
          <w:sz w:val="28"/>
          <w:szCs w:val="28"/>
        </w:rPr>
        <w:t xml:space="preserve">№ </w:t>
      </w:r>
      <w:r w:rsidR="001D562F">
        <w:rPr>
          <w:rFonts w:ascii="Times New Roman" w:hAnsi="Times New Roman"/>
          <w:iCs/>
          <w:sz w:val="28"/>
          <w:szCs w:val="28"/>
        </w:rPr>
        <w:t>885/390).</w:t>
      </w:r>
    </w:p>
    <w:p w14:paraId="2C289BE8" w14:textId="4253B535" w:rsidR="001B31F1" w:rsidRPr="005E5C42" w:rsidRDefault="001B31F1" w:rsidP="001D562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53ABE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7355D2">
        <w:rPr>
          <w:rFonts w:ascii="Times New Roman" w:hAnsi="Times New Roman" w:cs="Times New Roman"/>
          <w:sz w:val="28"/>
          <w:szCs w:val="28"/>
        </w:rPr>
        <w:t xml:space="preserve"> 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E95273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ОУ «Рыльский социально-педагогический колледж».</w:t>
      </w:r>
    </w:p>
    <w:p w14:paraId="2CF1E388" w14:textId="77777777" w:rsidR="001B31F1" w:rsidRPr="007355D2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2A07C" w14:textId="77777777" w:rsidR="001B31F1" w:rsidRPr="00653ABE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BE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14:paraId="1DC3AB36" w14:textId="77777777" w:rsidR="001B31F1" w:rsidRPr="007355D2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BFB40" w14:textId="2FEAA502" w:rsidR="001B31F1" w:rsidRPr="005E5C42" w:rsidRDefault="00E95273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Сухорукова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1B31F1" w:rsidRPr="005E5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1B31F1" w:rsidRPr="005E5C42">
        <w:rPr>
          <w:rFonts w:ascii="Times New Roman" w:hAnsi="Times New Roman" w:cs="Times New Roman"/>
          <w:sz w:val="28"/>
          <w:szCs w:val="28"/>
        </w:rPr>
        <w:t>, зам.</w:t>
      </w:r>
      <w:r w:rsidR="001B31F1">
        <w:rPr>
          <w:rFonts w:ascii="Times New Roman" w:hAnsi="Times New Roman" w:cs="Times New Roman"/>
          <w:sz w:val="28"/>
          <w:szCs w:val="28"/>
        </w:rPr>
        <w:t xml:space="preserve"> </w:t>
      </w:r>
      <w:r w:rsidR="001B31F1" w:rsidRPr="005E5C42">
        <w:rPr>
          <w:rFonts w:ascii="Times New Roman" w:hAnsi="Times New Roman" w:cs="Times New Roman"/>
          <w:sz w:val="28"/>
          <w:szCs w:val="28"/>
        </w:rPr>
        <w:t>директора по УР;</w:t>
      </w:r>
    </w:p>
    <w:p w14:paraId="6463FBCF" w14:textId="77777777" w:rsidR="001D562F" w:rsidRDefault="001D562F" w:rsidP="001D5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 xml:space="preserve">Козлова </w:t>
      </w:r>
      <w:proofErr w:type="gramStart"/>
      <w:r w:rsidRPr="007D2862">
        <w:rPr>
          <w:rFonts w:ascii="Times New Roman" w:hAnsi="Times New Roman"/>
          <w:sz w:val="28"/>
          <w:szCs w:val="28"/>
        </w:rPr>
        <w:t>Л.А.</w:t>
      </w:r>
      <w:proofErr w:type="gramEnd"/>
      <w:r w:rsidRPr="007D2862">
        <w:rPr>
          <w:rFonts w:ascii="Times New Roman" w:hAnsi="Times New Roman"/>
          <w:sz w:val="28"/>
          <w:szCs w:val="28"/>
        </w:rPr>
        <w:t>, за</w:t>
      </w:r>
      <w:r>
        <w:rPr>
          <w:rFonts w:ascii="Times New Roman" w:hAnsi="Times New Roman"/>
          <w:sz w:val="28"/>
          <w:szCs w:val="28"/>
        </w:rPr>
        <w:t>в</w:t>
      </w:r>
      <w:r w:rsidRPr="007D2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14:paraId="6AC02CFB" w14:textId="77777777" w:rsidR="001D562F" w:rsidRDefault="001D562F" w:rsidP="001D56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А.В.</w:t>
      </w:r>
      <w:r w:rsidRPr="007D2862">
        <w:rPr>
          <w:rFonts w:ascii="Times New Roman" w:hAnsi="Times New Roman"/>
          <w:sz w:val="28"/>
          <w:szCs w:val="28"/>
        </w:rPr>
        <w:t>, методист;</w:t>
      </w:r>
    </w:p>
    <w:p w14:paraId="7A67CAC0" w14:textId="45D45F06" w:rsidR="001B31F1" w:rsidRDefault="00E95273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Федосенко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</w:t>
      </w:r>
      <w:r w:rsidR="001B31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1F1">
        <w:rPr>
          <w:rFonts w:ascii="Times New Roman" w:hAnsi="Times New Roman" w:cs="Times New Roman"/>
          <w:sz w:val="28"/>
          <w:szCs w:val="28"/>
        </w:rPr>
        <w:t>, зав. отделением;</w:t>
      </w:r>
    </w:p>
    <w:p w14:paraId="55B78055" w14:textId="77777777" w:rsidR="00862822" w:rsidRPr="005023B5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23B5">
        <w:rPr>
          <w:rFonts w:ascii="Times New Roman" w:hAnsi="Times New Roman"/>
          <w:sz w:val="28"/>
          <w:szCs w:val="28"/>
        </w:rPr>
        <w:t>Коверзнева</w:t>
      </w:r>
      <w:proofErr w:type="spellEnd"/>
      <w:r w:rsidRPr="005023B5">
        <w:rPr>
          <w:rFonts w:ascii="Times New Roman" w:hAnsi="Times New Roman"/>
          <w:sz w:val="28"/>
          <w:szCs w:val="28"/>
        </w:rPr>
        <w:t xml:space="preserve"> Л.В., председатель ПЦК физического воспитания;</w:t>
      </w:r>
    </w:p>
    <w:p w14:paraId="7BC33177" w14:textId="77777777" w:rsidR="00862822" w:rsidRPr="005023B5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023B5">
        <w:rPr>
          <w:rFonts w:ascii="Times New Roman" w:hAnsi="Times New Roman"/>
          <w:sz w:val="28"/>
          <w:szCs w:val="28"/>
        </w:rPr>
        <w:t>Хромыченко</w:t>
      </w:r>
      <w:proofErr w:type="spellEnd"/>
      <w:r w:rsidRPr="005023B5">
        <w:rPr>
          <w:rFonts w:ascii="Times New Roman" w:hAnsi="Times New Roman"/>
          <w:sz w:val="28"/>
          <w:szCs w:val="28"/>
        </w:rPr>
        <w:t xml:space="preserve"> С.А., преподаватель</w:t>
      </w:r>
      <w:r>
        <w:rPr>
          <w:rFonts w:ascii="Times New Roman" w:hAnsi="Times New Roman"/>
          <w:sz w:val="28"/>
          <w:szCs w:val="28"/>
        </w:rPr>
        <w:t>;</w:t>
      </w:r>
    </w:p>
    <w:p w14:paraId="0A4D945A" w14:textId="77777777" w:rsidR="00862822" w:rsidRPr="005023B5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5023B5">
        <w:rPr>
          <w:rFonts w:ascii="Times New Roman" w:hAnsi="Times New Roman"/>
          <w:sz w:val="28"/>
          <w:szCs w:val="28"/>
        </w:rPr>
        <w:t xml:space="preserve">Соломатин </w:t>
      </w:r>
      <w:proofErr w:type="gramStart"/>
      <w:r w:rsidRPr="005023B5">
        <w:rPr>
          <w:rFonts w:ascii="Times New Roman" w:hAnsi="Times New Roman"/>
          <w:sz w:val="28"/>
          <w:szCs w:val="28"/>
        </w:rPr>
        <w:t>А.В.</w:t>
      </w:r>
      <w:proofErr w:type="gramEnd"/>
      <w:r w:rsidRPr="005023B5">
        <w:rPr>
          <w:rFonts w:ascii="Times New Roman" w:hAnsi="Times New Roman"/>
          <w:sz w:val="28"/>
          <w:szCs w:val="28"/>
        </w:rPr>
        <w:t>, преподаватель;</w:t>
      </w:r>
    </w:p>
    <w:p w14:paraId="5D40E662" w14:textId="77777777" w:rsidR="00862822" w:rsidRPr="005023B5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5023B5">
        <w:rPr>
          <w:rFonts w:ascii="Times New Roman" w:hAnsi="Times New Roman"/>
          <w:sz w:val="28"/>
          <w:szCs w:val="28"/>
        </w:rPr>
        <w:t xml:space="preserve">Абросимов </w:t>
      </w:r>
      <w:proofErr w:type="gramStart"/>
      <w:r w:rsidRPr="005023B5">
        <w:rPr>
          <w:rFonts w:ascii="Times New Roman" w:hAnsi="Times New Roman"/>
          <w:sz w:val="28"/>
          <w:szCs w:val="28"/>
        </w:rPr>
        <w:t>С.А.</w:t>
      </w:r>
      <w:proofErr w:type="gramEnd"/>
      <w:r w:rsidRPr="005023B5">
        <w:rPr>
          <w:rFonts w:ascii="Times New Roman" w:hAnsi="Times New Roman"/>
          <w:sz w:val="28"/>
          <w:szCs w:val="28"/>
        </w:rPr>
        <w:t>, преподаватель;</w:t>
      </w:r>
    </w:p>
    <w:p w14:paraId="1DD32574" w14:textId="5340B58A" w:rsidR="00862822" w:rsidRPr="005023B5" w:rsidRDefault="001D562F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</w:t>
      </w:r>
      <w:r w:rsidRPr="005E5C42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5E5C42">
        <w:rPr>
          <w:rFonts w:ascii="Times New Roman" w:hAnsi="Times New Roman" w:cs="Times New Roman"/>
          <w:sz w:val="28"/>
          <w:szCs w:val="28"/>
        </w:rPr>
        <w:t xml:space="preserve">, </w:t>
      </w:r>
      <w:r w:rsidR="00862822" w:rsidRPr="005023B5">
        <w:rPr>
          <w:rFonts w:ascii="Times New Roman" w:hAnsi="Times New Roman"/>
          <w:sz w:val="28"/>
          <w:szCs w:val="28"/>
        </w:rPr>
        <w:t>преподаватель;</w:t>
      </w:r>
    </w:p>
    <w:p w14:paraId="4850A38A" w14:textId="6536B69F" w:rsidR="00862822" w:rsidRPr="005023B5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Ромашкова</w:t>
      </w:r>
      <w:r w:rsidRPr="00502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3B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</w:t>
      </w:r>
      <w:r w:rsidRPr="005023B5">
        <w:rPr>
          <w:rFonts w:ascii="Times New Roman" w:hAnsi="Times New Roman"/>
          <w:sz w:val="28"/>
          <w:szCs w:val="28"/>
        </w:rPr>
        <w:t>.</w:t>
      </w:r>
      <w:proofErr w:type="gramEnd"/>
      <w:r w:rsidRPr="005023B5">
        <w:rPr>
          <w:rFonts w:ascii="Times New Roman" w:hAnsi="Times New Roman"/>
          <w:sz w:val="28"/>
          <w:szCs w:val="28"/>
        </w:rPr>
        <w:t>, преподаватель.</w:t>
      </w:r>
    </w:p>
    <w:p w14:paraId="2973ECC6" w14:textId="77777777" w:rsidR="001B31F1" w:rsidRPr="000A5DD5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4F1F86" w14:textId="77777777" w:rsidR="001B31F1" w:rsidRPr="000A5DD5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68EE3F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72EC988E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5B191D34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3A208291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38B8802E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1D5D4A3A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44D3A12F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4BE66414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13B04E48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3ED48FD2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7F117436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47C2AB96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5A7B75AE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3B3D940F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1151E3CB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4C023174" w14:textId="77777777" w:rsidR="00862822" w:rsidRDefault="00862822" w:rsidP="001B31F1">
      <w:pPr>
        <w:spacing w:after="0"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14:paraId="252919B4" w14:textId="77777777" w:rsidR="001B31F1" w:rsidRPr="000F0D92" w:rsidRDefault="001B31F1" w:rsidP="001B31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F0D92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14:paraId="34CBE0BD" w14:textId="77777777" w:rsidR="001B31F1" w:rsidRPr="000F0D92" w:rsidRDefault="001B31F1" w:rsidP="001B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B31F1" w:rsidRPr="000F0D92" w14:paraId="0E68887B" w14:textId="77777777" w:rsidTr="001B31F1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14:paraId="0C797E0B" w14:textId="77777777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РАБОЧЕЙ</w:t>
            </w:r>
            <w:proofErr w:type="gramEnd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2BE51522" w14:textId="17534357" w:rsidR="001B31F1" w:rsidRPr="000F0D92" w:rsidRDefault="001D562F" w:rsidP="001B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31F1" w:rsidRPr="000F0D92" w14:paraId="16F89690" w14:textId="77777777" w:rsidTr="001B31F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5B4882F7" w14:textId="77777777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</w:t>
            </w:r>
            <w:proofErr w:type="gramEnd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7D524FC" w14:textId="015AA866" w:rsidR="001B31F1" w:rsidRPr="000F0D92" w:rsidRDefault="00862822" w:rsidP="001B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B31F1" w:rsidRPr="000F0D92" w14:paraId="4F7EE1F1" w14:textId="77777777" w:rsidTr="001B31F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59B4E2EF" w14:textId="77777777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proofErr w:type="gramEnd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B72D5C0" w14:textId="51ACC422" w:rsidR="001B31F1" w:rsidRPr="000F0D92" w:rsidRDefault="007E0BFA" w:rsidP="001B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B31F1" w:rsidRPr="000F0D92" w14:paraId="67A7139E" w14:textId="77777777" w:rsidTr="001B31F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51AEC76C" w14:textId="77777777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РЕАЛИЗАЦИИ ПРОГРАММЫ </w:t>
            </w:r>
            <w:proofErr w:type="gramStart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НОЙ  ПРАКТИКИ</w:t>
            </w:r>
            <w:proofErr w:type="gramEnd"/>
          </w:p>
        </w:tc>
        <w:tc>
          <w:tcPr>
            <w:tcW w:w="1903" w:type="dxa"/>
            <w:shd w:val="clear" w:color="auto" w:fill="auto"/>
            <w:vAlign w:val="center"/>
          </w:tcPr>
          <w:p w14:paraId="39255127" w14:textId="0523C8DD" w:rsidR="001B31F1" w:rsidRPr="000F0D92" w:rsidRDefault="001B31F1" w:rsidP="00F1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0B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B31F1" w:rsidRPr="000F0D92" w14:paraId="1E00C7D2" w14:textId="77777777" w:rsidTr="001B31F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0FA8750F" w14:textId="77777777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И ОЦЕНКА РЕЗУЛЬТАТОВ ОСВОЕНИЯ </w:t>
            </w:r>
            <w:proofErr w:type="gramStart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НОЙ</w:t>
            </w:r>
            <w:proofErr w:type="gramEnd"/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0D9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C9F8010" w14:textId="72BA8956" w:rsidR="001B31F1" w:rsidRPr="000F0D92" w:rsidRDefault="00F16AE8" w:rsidP="007E0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0B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31F1" w:rsidRPr="000F0D92" w14:paraId="340E97F7" w14:textId="77777777" w:rsidTr="001B31F1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14:paraId="1EFE8D3F" w14:textId="4EB22513" w:rsidR="001B31F1" w:rsidRPr="000F0D92" w:rsidRDefault="001B31F1" w:rsidP="001B31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67D6814" w14:textId="166D2D23" w:rsidR="001B31F1" w:rsidRPr="00350C55" w:rsidRDefault="001B31F1" w:rsidP="001B31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2EE8AA42" w14:textId="77777777" w:rsidR="001B31F1" w:rsidRPr="000A5DD5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8836A" w14:textId="77777777" w:rsidR="001B31F1" w:rsidRPr="000A5DD5" w:rsidRDefault="001B31F1" w:rsidP="001B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31F1" w:rsidRPr="000A5DD5" w:rsidSect="001B31F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43364064" w14:textId="77777777" w:rsidR="001B31F1" w:rsidRPr="000A5DD5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DD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14:paraId="13510FBA" w14:textId="77777777" w:rsidR="001B31F1" w:rsidRPr="000A5DD5" w:rsidRDefault="001B31F1" w:rsidP="001B3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0D92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F0D92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0F0D92">
        <w:rPr>
          <w:rFonts w:ascii="Times New Roman" w:hAnsi="Times New Roman" w:cs="Times New Roman"/>
          <w:b/>
          <w:sz w:val="28"/>
          <w:szCs w:val="28"/>
        </w:rPr>
        <w:t>НОЙ</w:t>
      </w:r>
      <w:r w:rsidRPr="000A5DD5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</w:p>
    <w:p w14:paraId="27D50C6B" w14:textId="77777777" w:rsidR="001B31F1" w:rsidRPr="000A5DD5" w:rsidRDefault="001B31F1" w:rsidP="001B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4A210A" w14:textId="77777777" w:rsidR="001B31F1" w:rsidRPr="000A5DD5" w:rsidRDefault="001B31F1" w:rsidP="001B3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3DE25101" w14:textId="08B79864" w:rsidR="001B31F1" w:rsidRDefault="001B31F1" w:rsidP="001B3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преддипломной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DD5">
        <w:rPr>
          <w:rFonts w:ascii="Times New Roman" w:hAnsi="Times New Roman" w:cs="Times New Roman"/>
          <w:sz w:val="28"/>
          <w:szCs w:val="28"/>
        </w:rPr>
        <w:t>практики  является</w:t>
      </w:r>
      <w:proofErr w:type="gramEnd"/>
      <w:r w:rsidRPr="000A5DD5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62822">
        <w:rPr>
          <w:rFonts w:ascii="Times New Roman" w:hAnsi="Times New Roman" w:cs="Times New Roman"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62822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0A5DD5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DD5">
        <w:rPr>
          <w:rFonts w:ascii="Times New Roman" w:hAnsi="Times New Roman" w:cs="Times New Roman"/>
          <w:sz w:val="28"/>
          <w:szCs w:val="28"/>
        </w:rPr>
        <w:t>ПО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86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49.02.01 </w:t>
      </w:r>
      <w:proofErr w:type="spellStart"/>
      <w:r w:rsidR="00862822">
        <w:rPr>
          <w:rFonts w:ascii="Times New Roman" w:hAnsi="Times New Roman" w:cs="Times New Roman"/>
          <w:b/>
          <w:sz w:val="28"/>
          <w:szCs w:val="28"/>
          <w:u w:val="single"/>
        </w:rPr>
        <w:t>Физичекая</w:t>
      </w:r>
      <w:proofErr w:type="spellEnd"/>
      <w:r w:rsidR="008628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5DD5">
        <w:rPr>
          <w:rFonts w:ascii="Times New Roman" w:hAnsi="Times New Roman" w:cs="Times New Roman"/>
          <w:sz w:val="28"/>
          <w:szCs w:val="28"/>
        </w:rPr>
        <w:t>в части освоения основных  видов деятельности (ВД):</w:t>
      </w:r>
    </w:p>
    <w:p w14:paraId="43D7ADCB" w14:textId="77777777" w:rsidR="00862822" w:rsidRPr="00D74C4C" w:rsidRDefault="00862822" w:rsidP="00862822">
      <w:pPr>
        <w:numPr>
          <w:ilvl w:val="0"/>
          <w:numId w:val="28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Преподавание физической культуры по основным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74C4C">
        <w:rPr>
          <w:rFonts w:ascii="Times New Roman" w:hAnsi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D74C4C">
        <w:rPr>
          <w:rFonts w:ascii="Times New Roman" w:hAnsi="Times New Roman"/>
          <w:sz w:val="28"/>
          <w:szCs w:val="28"/>
        </w:rPr>
        <w:t>.</w:t>
      </w:r>
    </w:p>
    <w:p w14:paraId="44332B53" w14:textId="4C47CA97" w:rsidR="00862822" w:rsidRDefault="00862822" w:rsidP="00862822">
      <w:pPr>
        <w:numPr>
          <w:ilvl w:val="0"/>
          <w:numId w:val="28"/>
        </w:numPr>
        <w:tabs>
          <w:tab w:val="left" w:pos="0"/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Организация и проведение внеурочной работы и занятий по </w:t>
      </w:r>
      <w:r>
        <w:rPr>
          <w:rFonts w:ascii="Times New Roman" w:hAnsi="Times New Roman"/>
          <w:sz w:val="28"/>
          <w:szCs w:val="28"/>
        </w:rPr>
        <w:t xml:space="preserve">дополнительным образовательным </w:t>
      </w:r>
      <w:r w:rsidRPr="00D74C4C">
        <w:rPr>
          <w:rFonts w:ascii="Times New Roman" w:hAnsi="Times New Roman"/>
          <w:sz w:val="28"/>
          <w:szCs w:val="28"/>
        </w:rPr>
        <w:t>программам в области физической культуры.</w:t>
      </w:r>
    </w:p>
    <w:p w14:paraId="7A11DC2D" w14:textId="77777777" w:rsidR="00862822" w:rsidRDefault="00862822" w:rsidP="00862822">
      <w:pPr>
        <w:numPr>
          <w:ilvl w:val="0"/>
          <w:numId w:val="28"/>
        </w:numPr>
        <w:tabs>
          <w:tab w:val="left" w:pos="0"/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процесса физического воспитания.  </w:t>
      </w:r>
    </w:p>
    <w:p w14:paraId="56A07F15" w14:textId="77777777" w:rsidR="00862822" w:rsidRDefault="00862822" w:rsidP="001B31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30A4686" w14:textId="177BA69C" w:rsidR="00862822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b/>
          <w:sz w:val="28"/>
          <w:szCs w:val="28"/>
        </w:rPr>
        <w:t>1.2. Цели и задачи пр</w:t>
      </w:r>
      <w:r w:rsidR="001D562F">
        <w:rPr>
          <w:rFonts w:ascii="Times New Roman" w:hAnsi="Times New Roman"/>
          <w:b/>
          <w:sz w:val="28"/>
          <w:szCs w:val="28"/>
        </w:rPr>
        <w:t>еддипломно</w:t>
      </w:r>
      <w:r w:rsidRPr="00D74C4C">
        <w:rPr>
          <w:rFonts w:ascii="Times New Roman" w:hAnsi="Times New Roman"/>
          <w:b/>
          <w:sz w:val="28"/>
          <w:szCs w:val="28"/>
        </w:rPr>
        <w:t>й практики:</w:t>
      </w:r>
      <w:r w:rsidRPr="00D74C4C">
        <w:rPr>
          <w:rFonts w:ascii="Times New Roman" w:hAnsi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14:paraId="1C406882" w14:textId="77777777" w:rsidR="00862822" w:rsidRDefault="00862822" w:rsidP="0086282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5820">
        <w:rPr>
          <w:rFonts w:ascii="Times New Roman" w:hAnsi="Times New Roman"/>
          <w:b/>
          <w:sz w:val="28"/>
          <w:szCs w:val="28"/>
        </w:rPr>
        <w:t>Задачи:</w:t>
      </w:r>
    </w:p>
    <w:p w14:paraId="6DF6174B" w14:textId="77777777" w:rsidR="00862822" w:rsidRDefault="00862822" w:rsidP="00862822">
      <w:pPr>
        <w:pStyle w:val="ab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1E0">
        <w:rPr>
          <w:rFonts w:ascii="Times New Roman" w:hAnsi="Times New Roman"/>
          <w:sz w:val="28"/>
          <w:szCs w:val="28"/>
        </w:rPr>
        <w:t>роверить готовность</w:t>
      </w:r>
      <w:r>
        <w:rPr>
          <w:rFonts w:ascii="Times New Roman" w:hAnsi="Times New Roman"/>
          <w:sz w:val="28"/>
          <w:szCs w:val="28"/>
        </w:rPr>
        <w:t xml:space="preserve"> обучающихся к самостоятельной трудовой деятельности;</w:t>
      </w:r>
    </w:p>
    <w:p w14:paraId="14E890CF" w14:textId="77777777" w:rsidR="00862822" w:rsidRPr="007821E0" w:rsidRDefault="00862822" w:rsidP="00862822">
      <w:pPr>
        <w:pStyle w:val="ab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уровень сформированности профессиональных и общих компетенций у будущих специалистов;</w:t>
      </w:r>
    </w:p>
    <w:p w14:paraId="390812B7" w14:textId="77777777" w:rsidR="00862822" w:rsidRDefault="00862822" w:rsidP="00862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820">
        <w:rPr>
          <w:rFonts w:ascii="Times New Roman" w:hAnsi="Times New Roman"/>
          <w:sz w:val="28"/>
          <w:szCs w:val="28"/>
        </w:rPr>
        <w:t xml:space="preserve"> - создать условия для приобретения студентами элементарного педагогического опыта</w:t>
      </w:r>
      <w:r>
        <w:rPr>
          <w:rFonts w:ascii="Times New Roman" w:hAnsi="Times New Roman"/>
          <w:sz w:val="28"/>
          <w:szCs w:val="28"/>
        </w:rPr>
        <w:t>:</w:t>
      </w:r>
    </w:p>
    <w:p w14:paraId="05C2D532" w14:textId="77777777" w:rsidR="00862822" w:rsidRPr="007572A4" w:rsidRDefault="00862822" w:rsidP="00862822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A4">
        <w:rPr>
          <w:rFonts w:ascii="Times New Roman" w:hAnsi="Times New Roman"/>
          <w:sz w:val="28"/>
          <w:szCs w:val="28"/>
        </w:rPr>
        <w:t>в организации учебно-воспитательного процесса в классе;</w:t>
      </w:r>
    </w:p>
    <w:p w14:paraId="1E79830F" w14:textId="77777777" w:rsidR="00862822" w:rsidRPr="007572A4" w:rsidRDefault="00862822" w:rsidP="00862822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A4">
        <w:rPr>
          <w:rFonts w:ascii="Times New Roman" w:hAnsi="Times New Roman"/>
          <w:sz w:val="28"/>
          <w:szCs w:val="28"/>
        </w:rPr>
        <w:t>в проведении внеурочной воспитательной работы;</w:t>
      </w:r>
    </w:p>
    <w:p w14:paraId="36A58A27" w14:textId="77777777" w:rsidR="00862822" w:rsidRPr="007572A4" w:rsidRDefault="00862822" w:rsidP="00862822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2A4">
        <w:rPr>
          <w:rFonts w:ascii="Times New Roman" w:hAnsi="Times New Roman"/>
          <w:sz w:val="28"/>
          <w:szCs w:val="28"/>
        </w:rPr>
        <w:t>в проведении исследовательской работы, связанной с темой ВКР.</w:t>
      </w:r>
    </w:p>
    <w:p w14:paraId="07B1BA63" w14:textId="77777777" w:rsidR="00862822" w:rsidRPr="00D256BF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 </w:t>
      </w:r>
    </w:p>
    <w:p w14:paraId="48480EA1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C4C">
        <w:rPr>
          <w:rFonts w:ascii="Times New Roman" w:hAnsi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14:paraId="0F6605D7" w14:textId="13D9388F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В результате прохождения пр</w:t>
      </w:r>
      <w:r w:rsidR="00653ABE">
        <w:rPr>
          <w:rFonts w:ascii="Times New Roman" w:hAnsi="Times New Roman"/>
          <w:sz w:val="28"/>
          <w:szCs w:val="28"/>
        </w:rPr>
        <w:t>еддиплом</w:t>
      </w:r>
      <w:r w:rsidRPr="00D74C4C">
        <w:rPr>
          <w:rFonts w:ascii="Times New Roman" w:hAnsi="Times New Roman"/>
          <w:sz w:val="28"/>
          <w:szCs w:val="28"/>
        </w:rPr>
        <w:t xml:space="preserve">ной практики в рамках каждого профессионального модуля студент должен </w:t>
      </w:r>
      <w:r w:rsidRPr="00D74C4C">
        <w:rPr>
          <w:rFonts w:ascii="Times New Roman" w:hAnsi="Times New Roman"/>
          <w:b/>
          <w:sz w:val="28"/>
          <w:szCs w:val="28"/>
        </w:rPr>
        <w:t>приобрести практический опыт работы:</w:t>
      </w:r>
    </w:p>
    <w:p w14:paraId="57FACA4B" w14:textId="0D17C729" w:rsidR="00862822" w:rsidRPr="000712DB" w:rsidRDefault="00862822" w:rsidP="00862822">
      <w:p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74C4C">
        <w:rPr>
          <w:rFonts w:ascii="Times New Roman" w:hAnsi="Times New Roman"/>
          <w:b/>
          <w:sz w:val="28"/>
          <w:szCs w:val="28"/>
        </w:rPr>
        <w:t>ПМ.01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531350119"/>
      <w:r w:rsidRPr="000712DB">
        <w:rPr>
          <w:rFonts w:ascii="Times New Roman" w:hAnsi="Times New Roman"/>
          <w:sz w:val="28"/>
          <w:szCs w:val="28"/>
        </w:rPr>
        <w:t xml:space="preserve">Преподавание физической культуры по основным   </w:t>
      </w:r>
      <w:proofErr w:type="gramStart"/>
      <w:r w:rsidRPr="000712DB">
        <w:rPr>
          <w:rFonts w:ascii="Times New Roman" w:hAnsi="Times New Roman"/>
          <w:sz w:val="28"/>
          <w:szCs w:val="28"/>
        </w:rPr>
        <w:t>общеобразовательным  программам</w:t>
      </w:r>
      <w:proofErr w:type="gramEnd"/>
      <w:r w:rsidRPr="000712DB">
        <w:rPr>
          <w:rFonts w:ascii="Times New Roman" w:hAnsi="Times New Roman"/>
          <w:sz w:val="28"/>
          <w:szCs w:val="28"/>
        </w:rPr>
        <w:t>:</w:t>
      </w:r>
    </w:p>
    <w:bookmarkEnd w:id="0"/>
    <w:p w14:paraId="4B2F7A22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14:paraId="776D50DA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определения цели и задач, планирования и проведения учебных занятий по физической культуре;</w:t>
      </w:r>
    </w:p>
    <w:p w14:paraId="37C3A79E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применения приёмов страховки и </w:t>
      </w:r>
      <w:proofErr w:type="spellStart"/>
      <w:r w:rsidRPr="00D74C4C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при выполнении физических упражнений;</w:t>
      </w:r>
    </w:p>
    <w:p w14:paraId="68022BF1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lastRenderedPageBreak/>
        <w:t>проведения диагностики физической подготовленности обучающихся;</w:t>
      </w:r>
    </w:p>
    <w:p w14:paraId="365CAAB2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1C0D48F5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ведения учебной документации;</w:t>
      </w:r>
    </w:p>
    <w:p w14:paraId="44B48DC2" w14:textId="3FF09F30" w:rsidR="00862822" w:rsidRPr="00D74C4C" w:rsidRDefault="00862822" w:rsidP="00862822">
      <w:pPr>
        <w:tabs>
          <w:tab w:val="left" w:pos="0"/>
          <w:tab w:val="left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74C4C">
        <w:rPr>
          <w:rFonts w:ascii="Times New Roman" w:hAnsi="Times New Roman"/>
          <w:b/>
          <w:sz w:val="28"/>
          <w:szCs w:val="28"/>
        </w:rPr>
        <w:t>ПМ.02</w:t>
      </w:r>
      <w:r w:rsidR="004D4B9A">
        <w:rPr>
          <w:rFonts w:ascii="Times New Roman" w:hAnsi="Times New Roman"/>
          <w:b/>
          <w:sz w:val="28"/>
          <w:szCs w:val="28"/>
        </w:rPr>
        <w:t xml:space="preserve"> </w:t>
      </w:r>
      <w:r w:rsidRPr="005023B5">
        <w:rPr>
          <w:rFonts w:ascii="Times New Roman" w:hAnsi="Times New Roman"/>
          <w:b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</w:t>
      </w:r>
      <w:r>
        <w:rPr>
          <w:rFonts w:ascii="Times New Roman" w:hAnsi="Times New Roman"/>
          <w:b/>
          <w:sz w:val="28"/>
          <w:szCs w:val="28"/>
        </w:rPr>
        <w:t>й культуры:</w:t>
      </w:r>
    </w:p>
    <w:p w14:paraId="5DAF3280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14:paraId="25314F57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14:paraId="6FBD733A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применения приёмов страховки и </w:t>
      </w:r>
      <w:proofErr w:type="spellStart"/>
      <w:r w:rsidRPr="00D74C4C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при выполнении физических упражнений;</w:t>
      </w:r>
    </w:p>
    <w:p w14:paraId="51FA61DE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проведения диагностики физической подготовленности обучающихся;</w:t>
      </w:r>
    </w:p>
    <w:p w14:paraId="0D896DC6" w14:textId="77777777" w:rsidR="00862822" w:rsidRPr="00D74C4C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наблюдения, анализа и самоанализа внеурочных мероприятий и </w:t>
      </w:r>
      <w:proofErr w:type="gramStart"/>
      <w:r w:rsidRPr="00D74C4C">
        <w:rPr>
          <w:rFonts w:ascii="Times New Roman" w:hAnsi="Times New Roman"/>
          <w:sz w:val="28"/>
          <w:szCs w:val="28"/>
        </w:rPr>
        <w:t>занятий  физической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культурой,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14:paraId="6C44FC86" w14:textId="77777777" w:rsidR="00862822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C4C">
        <w:rPr>
          <w:rFonts w:ascii="Times New Roman" w:hAnsi="Times New Roman"/>
          <w:sz w:val="28"/>
          <w:szCs w:val="28"/>
        </w:rPr>
        <w:t>ведения  документации</w:t>
      </w:r>
      <w:proofErr w:type="gramEnd"/>
      <w:r w:rsidRPr="00D74C4C">
        <w:rPr>
          <w:rFonts w:ascii="Times New Roman" w:hAnsi="Times New Roman"/>
          <w:sz w:val="28"/>
          <w:szCs w:val="28"/>
        </w:rPr>
        <w:t>, обеспечивающей организацию физкультурно-оздоровительной и спортивно-оздоровительной деятельности;</w:t>
      </w:r>
    </w:p>
    <w:p w14:paraId="2D989857" w14:textId="77777777" w:rsidR="00862822" w:rsidRDefault="00862822" w:rsidP="008628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2079ED">
        <w:rPr>
          <w:rFonts w:ascii="Times New Roman" w:hAnsi="Times New Roman"/>
          <w:b/>
          <w:sz w:val="28"/>
          <w:szCs w:val="28"/>
        </w:rPr>
        <w:t>ПМ.03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3B5">
        <w:rPr>
          <w:rFonts w:ascii="Times New Roman" w:hAnsi="Times New Roman"/>
          <w:b/>
          <w:sz w:val="28"/>
          <w:szCs w:val="28"/>
        </w:rPr>
        <w:t>Методическое обеспечение процесса физического воспитания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2191E97" w14:textId="3961FBFA" w:rsidR="00862822" w:rsidRPr="00AF6D05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05">
        <w:rPr>
          <w:rFonts w:ascii="Times New Roman" w:hAnsi="Times New Roman"/>
          <w:sz w:val="28"/>
          <w:szCs w:val="28"/>
        </w:rPr>
        <w:t xml:space="preserve">анализа учебно-методических комплектов, разработки учебно-методических материалов (рабочих программ, учебно-тематических планов) на основе </w:t>
      </w:r>
      <w:r w:rsidR="004D4B9A">
        <w:rPr>
          <w:rFonts w:ascii="Times New Roman" w:hAnsi="Times New Roman"/>
          <w:sz w:val="28"/>
          <w:szCs w:val="28"/>
        </w:rPr>
        <w:t xml:space="preserve">федеральных государственных </w:t>
      </w:r>
      <w:r w:rsidRPr="00AF6D05">
        <w:rPr>
          <w:rFonts w:ascii="Times New Roman" w:hAnsi="Times New Roman"/>
          <w:sz w:val="28"/>
          <w:szCs w:val="28"/>
        </w:rPr>
        <w:t xml:space="preserve">образовательных стандартов и примерных </w:t>
      </w:r>
      <w:r w:rsidR="004D4B9A">
        <w:rPr>
          <w:rFonts w:ascii="Times New Roman" w:hAnsi="Times New Roman"/>
          <w:sz w:val="28"/>
          <w:szCs w:val="28"/>
        </w:rPr>
        <w:t xml:space="preserve">основных образовательных </w:t>
      </w:r>
      <w:r w:rsidRPr="00AF6D05">
        <w:rPr>
          <w:rFonts w:ascii="Times New Roman" w:hAnsi="Times New Roman"/>
          <w:sz w:val="28"/>
          <w:szCs w:val="28"/>
        </w:rPr>
        <w:t>программ с учетом вида образовательно</w:t>
      </w:r>
      <w:r w:rsidR="004D4B9A">
        <w:rPr>
          <w:rFonts w:ascii="Times New Roman" w:hAnsi="Times New Roman"/>
          <w:sz w:val="28"/>
          <w:szCs w:val="28"/>
        </w:rPr>
        <w:t>й</w:t>
      </w:r>
      <w:r w:rsidRPr="00AF6D05">
        <w:rPr>
          <w:rFonts w:ascii="Times New Roman" w:hAnsi="Times New Roman"/>
          <w:sz w:val="28"/>
          <w:szCs w:val="28"/>
        </w:rPr>
        <w:t xml:space="preserve"> </w:t>
      </w:r>
      <w:r w:rsidR="004D4B9A">
        <w:rPr>
          <w:rFonts w:ascii="Times New Roman" w:hAnsi="Times New Roman"/>
          <w:sz w:val="28"/>
          <w:szCs w:val="28"/>
        </w:rPr>
        <w:t>организации</w:t>
      </w:r>
      <w:r w:rsidRPr="00AF6D05">
        <w:rPr>
          <w:rFonts w:ascii="Times New Roman" w:hAnsi="Times New Roman"/>
          <w:sz w:val="28"/>
          <w:szCs w:val="28"/>
        </w:rPr>
        <w:t>, особенностей класса/группы и отдельных обучающихся;</w:t>
      </w:r>
    </w:p>
    <w:p w14:paraId="28B770A8" w14:textId="77777777" w:rsidR="00862822" w:rsidRPr="00AF6D05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05">
        <w:rPr>
          <w:rFonts w:ascii="Times New Roman" w:hAnsi="Times New Roman"/>
          <w:sz w:val="28"/>
          <w:szCs w:val="28"/>
        </w:rPr>
        <w:t>изучения и анализа педагогической и методической литературы по проблемам физической культуры, подготовки и презентации отчетов, рефератов, докладов;</w:t>
      </w:r>
    </w:p>
    <w:p w14:paraId="2069A2CB" w14:textId="77777777" w:rsidR="00862822" w:rsidRPr="00AF6D05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05">
        <w:rPr>
          <w:rFonts w:ascii="Times New Roman" w:hAnsi="Times New Roman"/>
          <w:sz w:val="28"/>
          <w:szCs w:val="28"/>
        </w:rPr>
        <w:t>оформления портфолио педагогических достижений;</w:t>
      </w:r>
    </w:p>
    <w:p w14:paraId="0F96FD59" w14:textId="77777777" w:rsidR="00862822" w:rsidRPr="00AF6D05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05">
        <w:rPr>
          <w:rFonts w:ascii="Times New Roman" w:hAnsi="Times New Roman"/>
          <w:sz w:val="28"/>
          <w:szCs w:val="28"/>
        </w:rPr>
        <w:t>презентации педагогических разработок в виде отчетов, рефератов, выступлений;</w:t>
      </w:r>
    </w:p>
    <w:p w14:paraId="2E81EA44" w14:textId="77777777" w:rsidR="00862822" w:rsidRPr="00D256BF" w:rsidRDefault="00862822" w:rsidP="00862822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D05">
        <w:rPr>
          <w:rFonts w:ascii="Times New Roman" w:hAnsi="Times New Roman"/>
          <w:sz w:val="28"/>
          <w:szCs w:val="28"/>
        </w:rPr>
        <w:t>участия в исследовательской и проектной деятельности в области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14:paraId="49050F9D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C4C">
        <w:rPr>
          <w:rFonts w:ascii="Times New Roman" w:hAnsi="Times New Roman"/>
          <w:b/>
          <w:sz w:val="28"/>
          <w:szCs w:val="28"/>
        </w:rPr>
        <w:t xml:space="preserve">1.3.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>преддипломной</w:t>
      </w:r>
      <w:r w:rsidRPr="00D74C4C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6234DCDD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Всего – </w:t>
      </w:r>
      <w:r w:rsidRPr="005023B5">
        <w:rPr>
          <w:rFonts w:ascii="Times New Roman" w:hAnsi="Times New Roman"/>
          <w:b/>
          <w:sz w:val="28"/>
          <w:szCs w:val="28"/>
          <w:u w:val="single"/>
        </w:rPr>
        <w:t>144 часа</w:t>
      </w:r>
      <w:r w:rsidRPr="00D74C4C">
        <w:rPr>
          <w:rFonts w:ascii="Times New Roman" w:hAnsi="Times New Roman"/>
          <w:sz w:val="28"/>
          <w:szCs w:val="28"/>
        </w:rPr>
        <w:t>, в том числе:</w:t>
      </w:r>
    </w:p>
    <w:p w14:paraId="2109FA88" w14:textId="44B84BF9" w:rsidR="00862822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4C4C">
        <w:rPr>
          <w:rFonts w:ascii="Times New Roman" w:hAnsi="Times New Roman"/>
          <w:sz w:val="28"/>
          <w:szCs w:val="28"/>
        </w:rPr>
        <w:t xml:space="preserve"> рамках освоения ПМ</w:t>
      </w:r>
      <w:r w:rsidR="00653ABE">
        <w:rPr>
          <w:rFonts w:ascii="Times New Roman" w:hAnsi="Times New Roman"/>
          <w:sz w:val="28"/>
          <w:szCs w:val="28"/>
        </w:rPr>
        <w:t>.</w:t>
      </w:r>
      <w:r w:rsidRPr="00D74C4C">
        <w:rPr>
          <w:rFonts w:ascii="Times New Roman" w:hAnsi="Times New Roman"/>
          <w:sz w:val="28"/>
          <w:szCs w:val="28"/>
        </w:rPr>
        <w:t xml:space="preserve"> 01 </w:t>
      </w:r>
      <w:r>
        <w:rPr>
          <w:rFonts w:ascii="Times New Roman" w:hAnsi="Times New Roman"/>
          <w:sz w:val="28"/>
          <w:szCs w:val="28"/>
        </w:rPr>
        <w:t>–</w:t>
      </w:r>
      <w:r w:rsidRPr="00D74C4C">
        <w:rPr>
          <w:rFonts w:ascii="Times New Roman" w:hAnsi="Times New Roman"/>
          <w:sz w:val="28"/>
          <w:szCs w:val="28"/>
        </w:rPr>
        <w:t xml:space="preserve"> </w:t>
      </w:r>
      <w:r w:rsidRPr="005023B5">
        <w:rPr>
          <w:rFonts w:ascii="Times New Roman" w:hAnsi="Times New Roman"/>
          <w:sz w:val="28"/>
          <w:szCs w:val="28"/>
          <w:u w:val="single"/>
        </w:rPr>
        <w:t>90 часов</w:t>
      </w:r>
      <w:r>
        <w:rPr>
          <w:rFonts w:ascii="Times New Roman" w:hAnsi="Times New Roman"/>
          <w:sz w:val="28"/>
          <w:szCs w:val="28"/>
        </w:rPr>
        <w:t>;</w:t>
      </w:r>
    </w:p>
    <w:p w14:paraId="16DCEAA2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74C4C">
        <w:rPr>
          <w:rFonts w:ascii="Times New Roman" w:hAnsi="Times New Roman"/>
          <w:sz w:val="28"/>
          <w:szCs w:val="28"/>
        </w:rPr>
        <w:t xml:space="preserve"> рамках освоения ПМ.02 – </w:t>
      </w:r>
      <w:r w:rsidRPr="005023B5">
        <w:rPr>
          <w:rFonts w:ascii="Times New Roman" w:hAnsi="Times New Roman"/>
          <w:sz w:val="28"/>
          <w:szCs w:val="28"/>
          <w:u w:val="single"/>
        </w:rPr>
        <w:t>40 часов</w:t>
      </w:r>
      <w:r>
        <w:rPr>
          <w:rFonts w:ascii="Times New Roman" w:hAnsi="Times New Roman"/>
          <w:sz w:val="28"/>
          <w:szCs w:val="28"/>
        </w:rPr>
        <w:t>;</w:t>
      </w:r>
    </w:p>
    <w:p w14:paraId="3421F74F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62822" w:rsidRPr="00D74C4C" w:rsidSect="00653ABE">
          <w:pgSz w:w="11907" w:h="16840"/>
          <w:pgMar w:top="1258" w:right="851" w:bottom="1134" w:left="1418" w:header="709" w:footer="709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в рамках освоения ПМ.03 – </w:t>
      </w:r>
      <w:r w:rsidRPr="005023B5">
        <w:rPr>
          <w:rFonts w:ascii="Times New Roman" w:hAnsi="Times New Roman"/>
          <w:sz w:val="28"/>
          <w:szCs w:val="28"/>
          <w:u w:val="single"/>
        </w:rPr>
        <w:t>14 часов</w:t>
      </w:r>
      <w:r>
        <w:rPr>
          <w:rFonts w:ascii="Times New Roman" w:hAnsi="Times New Roman"/>
          <w:sz w:val="28"/>
          <w:szCs w:val="28"/>
        </w:rPr>
        <w:t>.</w:t>
      </w:r>
    </w:p>
    <w:p w14:paraId="16195CDB" w14:textId="77777777" w:rsidR="00862822" w:rsidRPr="005023B5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</w:pPr>
      <w:r w:rsidRPr="005023B5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lastRenderedPageBreak/>
        <w:t>2. результаты освоения программы пр</w:t>
      </w:r>
      <w:r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eastAsia="ja-JP"/>
        </w:rPr>
        <w:t>ЕДДИПЛОМ</w:t>
      </w:r>
      <w:r w:rsidRPr="005023B5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t>ной практики</w:t>
      </w:r>
    </w:p>
    <w:p w14:paraId="660BF827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43BCBA7" w14:textId="75743966" w:rsidR="00862822" w:rsidRPr="00D74C4C" w:rsidRDefault="00862822" w:rsidP="008628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proofErr w:type="gramStart"/>
      <w:r w:rsidRPr="00D74C4C">
        <w:rPr>
          <w:rFonts w:ascii="Times New Roman" w:hAnsi="Times New Roman"/>
          <w:sz w:val="28"/>
          <w:szCs w:val="28"/>
        </w:rPr>
        <w:t>пр</w:t>
      </w:r>
      <w:r w:rsidR="00653ABE">
        <w:rPr>
          <w:rFonts w:ascii="Times New Roman" w:hAnsi="Times New Roman"/>
          <w:sz w:val="28"/>
          <w:szCs w:val="28"/>
        </w:rPr>
        <w:t>еддиплом</w:t>
      </w:r>
      <w:r w:rsidRPr="00D74C4C">
        <w:rPr>
          <w:rFonts w:ascii="Times New Roman" w:hAnsi="Times New Roman"/>
          <w:sz w:val="28"/>
          <w:szCs w:val="28"/>
        </w:rPr>
        <w:t>ной  практики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является освоение студентами   профессиональных и общих компетенций в рамках модулей ПП</w:t>
      </w:r>
      <w:r w:rsidR="00653ABE">
        <w:rPr>
          <w:rFonts w:ascii="Times New Roman" w:hAnsi="Times New Roman"/>
          <w:sz w:val="28"/>
          <w:szCs w:val="28"/>
        </w:rPr>
        <w:t>ССЗ</w:t>
      </w:r>
      <w:r w:rsidRPr="00D74C4C">
        <w:rPr>
          <w:rFonts w:ascii="Times New Roman" w:hAnsi="Times New Roman"/>
          <w:sz w:val="28"/>
          <w:szCs w:val="28"/>
        </w:rPr>
        <w:t xml:space="preserve">  по основным видам  деятельности (ВД):</w:t>
      </w:r>
    </w:p>
    <w:p w14:paraId="3500BD8E" w14:textId="77777777" w:rsidR="00862822" w:rsidRPr="00D74C4C" w:rsidRDefault="00862822" w:rsidP="00862822">
      <w:pPr>
        <w:numPr>
          <w:ilvl w:val="0"/>
          <w:numId w:val="31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>Преподавание физической культуры по основным общеобразовательным программам.</w:t>
      </w:r>
    </w:p>
    <w:p w14:paraId="7874BC09" w14:textId="4B293A88" w:rsidR="00862822" w:rsidRDefault="00862822" w:rsidP="00862822">
      <w:pPr>
        <w:numPr>
          <w:ilvl w:val="0"/>
          <w:numId w:val="31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t xml:space="preserve">Организация и проведение внеурочной работы и занятий по </w:t>
      </w:r>
      <w:r w:rsidR="004D4B9A">
        <w:rPr>
          <w:rFonts w:ascii="Times New Roman" w:hAnsi="Times New Roman"/>
          <w:sz w:val="28"/>
          <w:szCs w:val="28"/>
        </w:rPr>
        <w:t xml:space="preserve">дополнительным общеобразовательным </w:t>
      </w:r>
      <w:r w:rsidRPr="00D74C4C">
        <w:rPr>
          <w:rFonts w:ascii="Times New Roman" w:hAnsi="Times New Roman"/>
          <w:sz w:val="28"/>
          <w:szCs w:val="28"/>
        </w:rPr>
        <w:t>программам в области физической культуры.</w:t>
      </w:r>
    </w:p>
    <w:p w14:paraId="315EA21A" w14:textId="77777777" w:rsidR="00862822" w:rsidRPr="00D74C4C" w:rsidRDefault="00862822" w:rsidP="00862822">
      <w:pPr>
        <w:numPr>
          <w:ilvl w:val="0"/>
          <w:numId w:val="31"/>
        </w:numPr>
        <w:tabs>
          <w:tab w:val="left" w:pos="567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процесса физического воспитания.</w:t>
      </w:r>
    </w:p>
    <w:p w14:paraId="167D8A9A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102"/>
      </w:tblGrid>
      <w:tr w:rsidR="00862822" w:rsidRPr="00D74C4C" w14:paraId="231FDA49" w14:textId="77777777" w:rsidTr="00653ABE">
        <w:trPr>
          <w:trHeight w:val="497"/>
        </w:trPr>
        <w:tc>
          <w:tcPr>
            <w:tcW w:w="981" w:type="pct"/>
            <w:shd w:val="clear" w:color="auto" w:fill="auto"/>
            <w:vAlign w:val="center"/>
          </w:tcPr>
          <w:p w14:paraId="693AF089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Код ПК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152AB9A0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Наименование результата обучения по специальности</w:t>
            </w:r>
          </w:p>
        </w:tc>
      </w:tr>
      <w:tr w:rsidR="00862822" w:rsidRPr="00D74C4C" w14:paraId="7DAC3219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805EDFA" w14:textId="18A6A68A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1.1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36873FED" w14:textId="77777777" w:rsidR="00862822" w:rsidRPr="00D74C4C" w:rsidRDefault="00862822" w:rsidP="00653ABE">
            <w:pPr>
              <w:shd w:val="clear" w:color="auto" w:fill="FFFFFF"/>
              <w:suppressAutoHyphens/>
              <w:spacing w:after="0" w:line="240" w:lineRule="auto"/>
              <w:rPr>
                <w:rFonts w:ascii="Arial Unicode MS" w:hAnsi="Arial Unicode MS"/>
                <w:sz w:val="26"/>
                <w:szCs w:val="26"/>
                <w:lang w:val="x-none" w:eastAsia="x-none"/>
              </w:rPr>
            </w:pPr>
            <w:r w:rsidRPr="00D74C4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Определять цели и задачи, планировать учебные занятия.</w:t>
            </w:r>
          </w:p>
        </w:tc>
      </w:tr>
      <w:tr w:rsidR="00862822" w:rsidRPr="00D74C4C" w14:paraId="160FF825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520AE277" w14:textId="4C4FC1E4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1.2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069ED2F7" w14:textId="77777777" w:rsidR="00862822" w:rsidRPr="00D74C4C" w:rsidRDefault="00862822" w:rsidP="00653ABE">
            <w:pPr>
              <w:shd w:val="clear" w:color="auto" w:fill="FFFFFF"/>
              <w:suppressAutoHyphens/>
              <w:spacing w:after="0" w:line="240" w:lineRule="auto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Проводить учебные занятия по физической культуре.</w:t>
            </w:r>
          </w:p>
        </w:tc>
      </w:tr>
      <w:tr w:rsidR="00862822" w:rsidRPr="00D74C4C" w14:paraId="310BC11A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DAF4F92" w14:textId="2ACE25CA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1.3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98C93B7" w14:textId="77777777" w:rsidR="00862822" w:rsidRPr="00D74C4C" w:rsidRDefault="00862822" w:rsidP="00653AB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 Unicode MS" w:hAnsi="Arial Unicode MS"/>
                <w:sz w:val="26"/>
                <w:szCs w:val="26"/>
              </w:rPr>
            </w:pPr>
            <w:r w:rsidRPr="00D74C4C">
              <w:rPr>
                <w:rFonts w:ascii="Times New Roman" w:hAnsi="Times New Roman"/>
                <w:sz w:val="26"/>
                <w:szCs w:val="26"/>
              </w:rPr>
              <w:t>Осуществлять педагогический контроль, оценивать процесс и результаты учения.</w:t>
            </w:r>
          </w:p>
        </w:tc>
      </w:tr>
      <w:tr w:rsidR="00862822" w:rsidRPr="00D74C4C" w14:paraId="041863BC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AFBD252" w14:textId="418C87AE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1.4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19C05F65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Анализировать учебные занятия.</w:t>
            </w:r>
          </w:p>
        </w:tc>
      </w:tr>
      <w:tr w:rsidR="00862822" w:rsidRPr="00D74C4C" w14:paraId="43C9BE08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36B6E60F" w14:textId="473DFB1F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1.5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1A4A139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Вести документацию, обеспечивающую процесс обучения физической культуре.</w:t>
            </w:r>
          </w:p>
        </w:tc>
      </w:tr>
      <w:tr w:rsidR="00862822" w:rsidRPr="00D74C4C" w14:paraId="3C6B8339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D8C06D5" w14:textId="2FD7B718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2.1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FEEEF9E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Определять цели и задачи, планировать внеурочные мероприятия и занятия.</w:t>
            </w:r>
          </w:p>
        </w:tc>
      </w:tr>
      <w:tr w:rsidR="00862822" w:rsidRPr="00D74C4C" w14:paraId="07A8D97D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396013F" w14:textId="0197DD9A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2.2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CBA71B4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rPr>
                <w:rFonts w:ascii="Arial Unicode MS" w:hAnsi="Arial Unicode MS"/>
                <w:sz w:val="26"/>
                <w:szCs w:val="26"/>
                <w:lang w:val="x-none" w:eastAsia="x-none"/>
              </w:rPr>
            </w:pPr>
            <w:r w:rsidRPr="00D74C4C">
              <w:rPr>
                <w:rFonts w:ascii="Times New Roman" w:hAnsi="Times New Roman"/>
                <w:sz w:val="26"/>
                <w:szCs w:val="26"/>
                <w:lang w:val="x-none" w:eastAsia="x-none"/>
              </w:rPr>
              <w:t>Проводить внеурочные мероприятия и занятия.</w:t>
            </w:r>
          </w:p>
        </w:tc>
      </w:tr>
      <w:tr w:rsidR="00862822" w:rsidRPr="00D74C4C" w14:paraId="57748294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3AC54BE" w14:textId="3A1D142B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2.3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353BF00A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862822" w:rsidRPr="00D74C4C" w14:paraId="6228A04F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BC24487" w14:textId="089B8A72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2.4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6CBC3F0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Осуществлять педагогический контроль, оценивать процесс и </w:t>
            </w:r>
            <w:proofErr w:type="gramStart"/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результаты  деятельности</w:t>
            </w:r>
            <w:proofErr w:type="gramEnd"/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 xml:space="preserve">  обучающихся.</w:t>
            </w:r>
          </w:p>
        </w:tc>
      </w:tr>
      <w:tr w:rsidR="00862822" w:rsidRPr="00D74C4C" w14:paraId="024EB6DB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4B9AD389" w14:textId="521AE7AB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2.5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0DB20AA3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Анализировать внеурочные мероприятия и занятия.</w:t>
            </w:r>
          </w:p>
        </w:tc>
      </w:tr>
      <w:tr w:rsidR="00862822" w:rsidRPr="00D74C4C" w14:paraId="249AE806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0C9A669" w14:textId="6D36640F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4C4C">
              <w:rPr>
                <w:rFonts w:ascii="Times New Roman" w:hAnsi="Times New Roman"/>
                <w:b/>
                <w:sz w:val="26"/>
                <w:szCs w:val="26"/>
              </w:rPr>
              <w:t>ПК 2.6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7301BC1F" w14:textId="77777777" w:rsidR="00862822" w:rsidRPr="00D74C4C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Arial Unicode MS" w:eastAsia="Times New Roman" w:hAnsi="Arial Unicode MS"/>
                <w:sz w:val="26"/>
                <w:szCs w:val="26"/>
              </w:rPr>
            </w:pPr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 xml:space="preserve">Вести документацию, обеспечивающую организацию </w:t>
            </w:r>
            <w:proofErr w:type="spellStart"/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D74C4C">
              <w:rPr>
                <w:rFonts w:ascii="Times New Roman" w:eastAsia="Times New Roman" w:hAnsi="Times New Roman"/>
                <w:sz w:val="26"/>
                <w:szCs w:val="26"/>
              </w:rPr>
              <w:t xml:space="preserve"> - спортивной деятельности.</w:t>
            </w:r>
          </w:p>
        </w:tc>
      </w:tr>
      <w:tr w:rsidR="00862822" w:rsidRPr="00D74C4C" w14:paraId="01A4DB45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65C40445" w14:textId="5AA98497" w:rsidR="00862822" w:rsidRPr="00123834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3834">
              <w:rPr>
                <w:rFonts w:ascii="Times New Roman" w:hAnsi="Times New Roman"/>
                <w:b/>
                <w:sz w:val="26"/>
                <w:szCs w:val="26"/>
              </w:rPr>
              <w:t>ПК 3.1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BE4BFF5" w14:textId="152DC9E2" w:rsidR="00862822" w:rsidRPr="00123834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 xml:space="preserve">Выбирать учебно-методический комплект, разрабатывать учебно-методические материалы (рабочие программы, учебно-тематические планы) на основе </w:t>
            </w:r>
            <w:r w:rsidR="00653ABE"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федерального государственного </w:t>
            </w: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образовательного стандарта и примерных </w:t>
            </w:r>
            <w:r w:rsidR="00653ABE">
              <w:rPr>
                <w:rFonts w:ascii="Times New Roman" w:eastAsia="Times New Roman" w:hAnsi="Times New Roman"/>
                <w:sz w:val="26"/>
                <w:szCs w:val="26"/>
              </w:rPr>
              <w:t>основных образовательных программ</w:t>
            </w: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 xml:space="preserve"> с учетом </w:t>
            </w:r>
            <w:r w:rsidR="00653ABE">
              <w:rPr>
                <w:rFonts w:ascii="Times New Roman" w:eastAsia="Times New Roman" w:hAnsi="Times New Roman"/>
                <w:sz w:val="26"/>
                <w:szCs w:val="26"/>
              </w:rPr>
              <w:t>типа</w:t>
            </w: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 xml:space="preserve"> образовательно</w:t>
            </w:r>
            <w:r w:rsidR="00653ABE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53ABE">
              <w:rPr>
                <w:rFonts w:ascii="Times New Roman" w:eastAsia="Times New Roman" w:hAnsi="Times New Roman"/>
                <w:sz w:val="26"/>
                <w:szCs w:val="26"/>
              </w:rPr>
              <w:t>организации</w:t>
            </w: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>, особенностей класса/группы и отдельных обучающихся.</w:t>
            </w:r>
          </w:p>
        </w:tc>
      </w:tr>
      <w:tr w:rsidR="00862822" w:rsidRPr="00D74C4C" w14:paraId="1E2807D1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2C7CA190" w14:textId="3450797C" w:rsidR="00862822" w:rsidRPr="00123834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3834">
              <w:rPr>
                <w:rFonts w:ascii="Times New Roman" w:hAnsi="Times New Roman"/>
                <w:b/>
                <w:sz w:val="26"/>
                <w:szCs w:val="26"/>
              </w:rPr>
              <w:t>ПК 3.2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44ECD55" w14:textId="77777777" w:rsidR="00862822" w:rsidRPr="00123834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62822" w:rsidRPr="00D74C4C" w14:paraId="7ACF07DB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0C09520" w14:textId="0E5161B7" w:rsidR="00862822" w:rsidRPr="00123834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3834">
              <w:rPr>
                <w:rFonts w:ascii="Times New Roman" w:hAnsi="Times New Roman"/>
                <w:b/>
                <w:sz w:val="26"/>
                <w:szCs w:val="26"/>
              </w:rPr>
              <w:t>ПК 3.3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7725A8F0" w14:textId="77777777" w:rsidR="00862822" w:rsidRPr="00123834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862822" w:rsidRPr="00D74C4C" w14:paraId="6E385292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36D4DEC" w14:textId="631E70E3" w:rsidR="00862822" w:rsidRPr="00123834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3834">
              <w:rPr>
                <w:rFonts w:ascii="Times New Roman" w:hAnsi="Times New Roman"/>
                <w:b/>
                <w:sz w:val="26"/>
                <w:szCs w:val="26"/>
              </w:rPr>
              <w:t>ПК 3.4</w:t>
            </w:r>
            <w:r w:rsidR="00653AB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3535031" w14:textId="77777777" w:rsidR="00862822" w:rsidRPr="00123834" w:rsidRDefault="00862822" w:rsidP="00653ABE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23834">
              <w:rPr>
                <w:rFonts w:ascii="Times New Roman" w:eastAsia="Times New Roman" w:hAnsi="Times New Roman"/>
                <w:sz w:val="26"/>
                <w:szCs w:val="26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</w:tr>
    </w:tbl>
    <w:p w14:paraId="01C4A507" w14:textId="77777777" w:rsidR="00862822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28"/>
        </w:rPr>
      </w:pPr>
    </w:p>
    <w:p w14:paraId="6FFBA5ED" w14:textId="77777777" w:rsidR="00862822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28"/>
        </w:rPr>
      </w:pPr>
    </w:p>
    <w:p w14:paraId="241971A2" w14:textId="77777777" w:rsidR="00862822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28"/>
        </w:rPr>
      </w:pPr>
    </w:p>
    <w:p w14:paraId="7F291A0E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18"/>
          <w:szCs w:val="28"/>
        </w:rPr>
      </w:pPr>
    </w:p>
    <w:tbl>
      <w:tblPr>
        <w:tblW w:w="48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8102"/>
      </w:tblGrid>
      <w:tr w:rsidR="00862822" w:rsidRPr="00D74C4C" w14:paraId="127652EF" w14:textId="77777777" w:rsidTr="00653ABE">
        <w:trPr>
          <w:trHeight w:val="435"/>
        </w:trPr>
        <w:tc>
          <w:tcPr>
            <w:tcW w:w="981" w:type="pct"/>
            <w:shd w:val="clear" w:color="auto" w:fill="auto"/>
            <w:vAlign w:val="center"/>
          </w:tcPr>
          <w:p w14:paraId="66D992DB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Код ОК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3E3BA7E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862822" w:rsidRPr="00D74C4C" w14:paraId="5CDF9212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60586886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3AAEC462" w14:textId="738FAF69" w:rsidR="00862822" w:rsidRPr="00D74C4C" w:rsidRDefault="00862822" w:rsidP="00653ABE">
            <w:pPr>
              <w:spacing w:after="0" w:line="326" w:lineRule="exac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Понимать </w:t>
            </w:r>
            <w:proofErr w:type="gramStart"/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>сущность</w:t>
            </w:r>
            <w:r w:rsidR="004D4B9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 и</w:t>
            </w:r>
            <w:proofErr w:type="gramEnd"/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4D4B9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социальную </w:t>
            </w:r>
            <w:r w:rsidR="004D4B9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значимость </w:t>
            </w:r>
            <w:r w:rsidR="004D4B9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своей </w:t>
            </w:r>
            <w:r w:rsidR="004D4B9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будущей  </w:t>
            </w:r>
          </w:p>
          <w:p w14:paraId="5DB0A610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4C">
              <w:rPr>
                <w:rFonts w:ascii="Times New Roman" w:eastAsia="Times New Roman" w:hAnsi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862822" w:rsidRPr="00D74C4C" w14:paraId="1C46C7D0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7F3A9B7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9C2778C" w14:textId="77777777" w:rsidR="00862822" w:rsidRPr="00D74C4C" w:rsidRDefault="00862822" w:rsidP="004D4B9A">
            <w:pPr>
              <w:spacing w:after="0" w:line="322" w:lineRule="exac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74C4C">
              <w:rPr>
                <w:rFonts w:ascii="Times New Roman" w:eastAsia="Arial Unicode MS" w:hAnsi="Times New Roman"/>
                <w:sz w:val="28"/>
                <w:szCs w:val="28"/>
              </w:rPr>
              <w:t xml:space="preserve">Организовывать собственную деятельность, определять методы </w:t>
            </w:r>
          </w:p>
          <w:p w14:paraId="2470F3D4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4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профессиональных задач, оценивать их эффективность </w:t>
            </w:r>
            <w:proofErr w:type="gramStart"/>
            <w:r w:rsidRPr="00D74C4C">
              <w:rPr>
                <w:rFonts w:ascii="Times New Roman" w:eastAsia="Times New Roman" w:hAnsi="Times New Roman"/>
                <w:sz w:val="28"/>
                <w:szCs w:val="28"/>
              </w:rPr>
              <w:t>и  качество</w:t>
            </w:r>
            <w:proofErr w:type="gramEnd"/>
            <w:r w:rsidRPr="00D74C4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862822" w:rsidRPr="00D74C4C" w14:paraId="541A2F91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626C2817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A4AD6AA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D74C4C">
              <w:rPr>
                <w:rFonts w:ascii="Times New Roman" w:hAnsi="Times New Roman"/>
                <w:sz w:val="28"/>
                <w:szCs w:val="28"/>
              </w:rPr>
              <w:t>Оценивать  риски</w:t>
            </w:r>
            <w:proofErr w:type="gramEnd"/>
            <w:r w:rsidRPr="00D74C4C">
              <w:rPr>
                <w:rFonts w:ascii="Times New Roman" w:hAnsi="Times New Roman"/>
                <w:sz w:val="28"/>
                <w:szCs w:val="28"/>
              </w:rPr>
              <w:t xml:space="preserve">  и  принимать  решения  в  нестандартных ситуациях.</w:t>
            </w:r>
          </w:p>
        </w:tc>
      </w:tr>
      <w:tr w:rsidR="00862822" w:rsidRPr="00D74C4C" w14:paraId="2CC76CB2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0B9FB887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0976C746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62822" w:rsidRPr="00D74C4C" w14:paraId="71944E1E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9A1BF34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4D31263A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62822" w:rsidRPr="00D74C4C" w14:paraId="4CACA2B2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6185C6F0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42DD0B5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862822" w:rsidRPr="00D74C4C" w14:paraId="7A2F9F7E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5EA5292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96E5E97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</w:t>
            </w:r>
            <w:r w:rsidRPr="00D74C4C">
              <w:rPr>
                <w:rFonts w:ascii="Times New Roman" w:hAnsi="Times New Roman"/>
                <w:sz w:val="28"/>
                <w:szCs w:val="28"/>
              </w:rPr>
              <w:softHyphen/>
              <w:t>сти за качество образовательного процесса.</w:t>
            </w:r>
          </w:p>
        </w:tc>
      </w:tr>
      <w:tr w:rsidR="00862822" w:rsidRPr="00D74C4C" w14:paraId="049D2B94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006A069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9448487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</w:t>
            </w:r>
            <w:r w:rsidRPr="00D74C4C">
              <w:rPr>
                <w:rFonts w:ascii="Times New Roman" w:hAnsi="Times New Roman"/>
                <w:sz w:val="28"/>
                <w:szCs w:val="28"/>
              </w:rPr>
              <w:softHyphen/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862822" w:rsidRPr="00D74C4C" w14:paraId="7D7A05E4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C9D7BE6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60A6E3B2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Осуществлять профессиональную деятельность в условиях обновле</w:t>
            </w:r>
            <w:r w:rsidRPr="00D74C4C">
              <w:rPr>
                <w:rFonts w:ascii="Times New Roman" w:hAnsi="Times New Roman"/>
                <w:sz w:val="28"/>
                <w:szCs w:val="28"/>
              </w:rPr>
              <w:softHyphen/>
              <w:t>ния ее целей, содержания, смены технологий.</w:t>
            </w:r>
          </w:p>
        </w:tc>
      </w:tr>
      <w:tr w:rsidR="00862822" w:rsidRPr="00D74C4C" w14:paraId="0657CD93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4D41010D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1D22810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862822" w:rsidRPr="00D74C4C" w14:paraId="711059E1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7176391F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11.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5F7A475B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Строить профессиональную деятельность с соблюдением регули</w:t>
            </w:r>
            <w:r w:rsidRPr="00D74C4C">
              <w:rPr>
                <w:rFonts w:ascii="Times New Roman" w:hAnsi="Times New Roman"/>
                <w:sz w:val="28"/>
                <w:szCs w:val="28"/>
              </w:rPr>
              <w:softHyphen/>
              <w:t>рующих ее правовых норм.</w:t>
            </w:r>
          </w:p>
        </w:tc>
      </w:tr>
      <w:tr w:rsidR="00862822" w:rsidRPr="00D74C4C" w14:paraId="65CD437F" w14:textId="77777777" w:rsidTr="00653ABE">
        <w:trPr>
          <w:trHeight w:val="142"/>
        </w:trPr>
        <w:tc>
          <w:tcPr>
            <w:tcW w:w="981" w:type="pct"/>
            <w:shd w:val="clear" w:color="auto" w:fill="auto"/>
            <w:vAlign w:val="center"/>
          </w:tcPr>
          <w:p w14:paraId="1B54F531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ОК 12.</w:t>
            </w:r>
          </w:p>
        </w:tc>
        <w:tc>
          <w:tcPr>
            <w:tcW w:w="4019" w:type="pct"/>
            <w:shd w:val="clear" w:color="auto" w:fill="auto"/>
            <w:vAlign w:val="center"/>
          </w:tcPr>
          <w:p w14:paraId="254F145F" w14:textId="77777777" w:rsidR="00862822" w:rsidRPr="00D74C4C" w:rsidRDefault="00862822" w:rsidP="00653ABE">
            <w:pPr>
              <w:shd w:val="clear" w:color="auto" w:fill="FFFFFF"/>
              <w:spacing w:after="0" w:line="317" w:lineRule="exact"/>
              <w:ind w:righ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8"/>
                <w:szCs w:val="28"/>
              </w:rPr>
              <w:t>Владеть базовыми и новыми видами физкультурно-спортивной деятельности.</w:t>
            </w:r>
          </w:p>
        </w:tc>
      </w:tr>
    </w:tbl>
    <w:p w14:paraId="6C28FBDC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B530BEC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862822" w:rsidRPr="00D74C4C" w:rsidSect="00653ABE">
          <w:pgSz w:w="11907" w:h="16840"/>
          <w:pgMar w:top="992" w:right="851" w:bottom="1134" w:left="851" w:header="709" w:footer="709" w:gutter="0"/>
          <w:cols w:space="720"/>
        </w:sectPr>
      </w:pPr>
    </w:p>
    <w:p w14:paraId="3BFD573E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8"/>
        </w:rPr>
      </w:pPr>
    </w:p>
    <w:p w14:paraId="0108BEC4" w14:textId="77777777" w:rsidR="00862822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D74C4C">
        <w:rPr>
          <w:rFonts w:ascii="Times New Roman" w:eastAsia="Times New Roman" w:hAnsi="Times New Roman"/>
          <w:b/>
          <w:caps/>
          <w:sz w:val="28"/>
          <w:szCs w:val="28"/>
        </w:rPr>
        <w:t xml:space="preserve">3. </w:t>
      </w:r>
      <w:proofErr w:type="gramStart"/>
      <w:r w:rsidRPr="00D74C4C">
        <w:rPr>
          <w:rFonts w:ascii="Times New Roman" w:eastAsia="Times New Roman" w:hAnsi="Times New Roman"/>
          <w:b/>
          <w:caps/>
          <w:sz w:val="28"/>
          <w:szCs w:val="28"/>
        </w:rPr>
        <w:t>Содержание  пр</w:t>
      </w:r>
      <w:r>
        <w:rPr>
          <w:rFonts w:ascii="Times New Roman" w:eastAsia="Times New Roman" w:hAnsi="Times New Roman"/>
          <w:b/>
          <w:caps/>
          <w:sz w:val="28"/>
          <w:szCs w:val="28"/>
        </w:rPr>
        <w:t>ЕДДИПЛОМ</w:t>
      </w:r>
      <w:r w:rsidRPr="00D74C4C">
        <w:rPr>
          <w:rFonts w:ascii="Times New Roman" w:eastAsia="Times New Roman" w:hAnsi="Times New Roman"/>
          <w:b/>
          <w:caps/>
          <w:sz w:val="28"/>
          <w:szCs w:val="28"/>
        </w:rPr>
        <w:t>ной</w:t>
      </w:r>
      <w:proofErr w:type="gramEnd"/>
      <w:r w:rsidRPr="00D74C4C">
        <w:rPr>
          <w:rFonts w:ascii="Times New Roman" w:eastAsia="Times New Roman" w:hAnsi="Times New Roman"/>
          <w:b/>
          <w:caps/>
          <w:sz w:val="28"/>
          <w:szCs w:val="28"/>
        </w:rPr>
        <w:t xml:space="preserve"> практики</w:t>
      </w:r>
    </w:p>
    <w:p w14:paraId="478B257E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5"/>
        <w:gridCol w:w="2270"/>
        <w:gridCol w:w="8072"/>
      </w:tblGrid>
      <w:tr w:rsidR="00862822" w:rsidRPr="00D74C4C" w14:paraId="428D6437" w14:textId="77777777" w:rsidTr="00653ABE">
        <w:trPr>
          <w:trHeight w:val="924"/>
        </w:trPr>
        <w:tc>
          <w:tcPr>
            <w:tcW w:w="785" w:type="pct"/>
            <w:vAlign w:val="center"/>
          </w:tcPr>
          <w:p w14:paraId="402A26C5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sz w:val="24"/>
                <w:szCs w:val="28"/>
              </w:rPr>
              <w:t>Код</w:t>
            </w:r>
          </w:p>
          <w:p w14:paraId="2C1E2A43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sz w:val="24"/>
                <w:szCs w:val="28"/>
              </w:rPr>
              <w:t>профессиональных компетенций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C4805E3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Наименования профессиональных модулей</w:t>
            </w:r>
          </w:p>
        </w:tc>
        <w:tc>
          <w:tcPr>
            <w:tcW w:w="750" w:type="pct"/>
          </w:tcPr>
          <w:p w14:paraId="12169C20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iCs/>
                <w:sz w:val="24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2667" w:type="pct"/>
          </w:tcPr>
          <w:p w14:paraId="0870361E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</w:rPr>
            </w:pPr>
          </w:p>
          <w:p w14:paraId="53D8E31B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iCs/>
                <w:sz w:val="24"/>
                <w:szCs w:val="28"/>
              </w:rPr>
              <w:t>Виды работ</w:t>
            </w:r>
          </w:p>
        </w:tc>
      </w:tr>
      <w:tr w:rsidR="00862822" w:rsidRPr="00D74C4C" w14:paraId="7971083B" w14:textId="77777777" w:rsidTr="00653ABE">
        <w:trPr>
          <w:trHeight w:val="257"/>
        </w:trPr>
        <w:tc>
          <w:tcPr>
            <w:tcW w:w="785" w:type="pct"/>
          </w:tcPr>
          <w:p w14:paraId="454A70EA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14:paraId="53DAA02A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50" w:type="pct"/>
          </w:tcPr>
          <w:p w14:paraId="053F5F53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667" w:type="pct"/>
          </w:tcPr>
          <w:p w14:paraId="6B38B47D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862822" w:rsidRPr="00D74C4C" w14:paraId="1921CB00" w14:textId="77777777" w:rsidTr="00653ABE">
        <w:trPr>
          <w:trHeight w:val="593"/>
        </w:trPr>
        <w:tc>
          <w:tcPr>
            <w:tcW w:w="785" w:type="pct"/>
            <w:vMerge w:val="restart"/>
          </w:tcPr>
          <w:p w14:paraId="0055C423" w14:textId="77777777" w:rsidR="00862822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521A33" w14:textId="77777777" w:rsidR="00862822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C40C2A" w14:textId="77777777" w:rsidR="00862822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13963B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ПК 1.1.-ПК 1.5.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0777094A" w14:textId="77777777" w:rsidR="00862822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 w:hanging="18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AC03AB" w14:textId="77777777" w:rsidR="00862822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 w:hanging="18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15A244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 w:hanging="183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 xml:space="preserve">ПМ.01 </w:t>
            </w:r>
          </w:p>
          <w:p w14:paraId="4EFF0150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6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4"/>
                <w:szCs w:val="28"/>
              </w:rPr>
              <w:t>Преподавание физической культуры по основным общеобразовательным программам.</w:t>
            </w:r>
          </w:p>
        </w:tc>
        <w:tc>
          <w:tcPr>
            <w:tcW w:w="750" w:type="pct"/>
            <w:vMerge w:val="restart"/>
            <w:vAlign w:val="center"/>
          </w:tcPr>
          <w:p w14:paraId="27E24895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67" w:type="pct"/>
            <w:vMerge w:val="restart"/>
          </w:tcPr>
          <w:p w14:paraId="2F0752E6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73">
              <w:rPr>
                <w:rFonts w:ascii="Times New Roman" w:hAnsi="Times New Roman"/>
                <w:sz w:val="24"/>
                <w:szCs w:val="24"/>
              </w:rPr>
              <w:t>Анализ учебно-тематических планов по физической культуре, разработки по его совершенствованию.</w:t>
            </w:r>
          </w:p>
          <w:p w14:paraId="47040211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73">
              <w:rPr>
                <w:rFonts w:ascii="Times New Roman" w:hAnsi="Times New Roman"/>
                <w:sz w:val="24"/>
                <w:szCs w:val="24"/>
              </w:rPr>
              <w:t xml:space="preserve">Осуществление страховки и </w:t>
            </w:r>
            <w:proofErr w:type="spellStart"/>
            <w:r w:rsidRPr="00672373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672373">
              <w:rPr>
                <w:rFonts w:ascii="Times New Roman" w:hAnsi="Times New Roman"/>
                <w:sz w:val="24"/>
                <w:szCs w:val="24"/>
              </w:rPr>
              <w:t xml:space="preserve"> при выполнении физических упражнений.</w:t>
            </w:r>
          </w:p>
          <w:p w14:paraId="7FD02F12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73">
              <w:rPr>
                <w:rFonts w:ascii="Times New Roman" w:hAnsi="Times New Roman"/>
                <w:sz w:val="24"/>
                <w:szCs w:val="24"/>
              </w:rPr>
              <w:t>Осуществление отбора контрольно-измерительных материалов, форм и методов диагностики результатов обучения.</w:t>
            </w:r>
          </w:p>
          <w:p w14:paraId="70AAD121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методической литературы и др. источников информации, необходимой для подготовки к занятиям.</w:t>
            </w:r>
          </w:p>
          <w:p w14:paraId="6425C81C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и проведение работы с одарёнными детьми в соответствии с их </w:t>
            </w:r>
            <w:proofErr w:type="gramStart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индивидуальными особенностями</w:t>
            </w:r>
            <w:proofErr w:type="gramEnd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7AD462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процесса и результатов педагогической деятельности и обучения, их корректировка и совершенствование. </w:t>
            </w:r>
          </w:p>
          <w:p w14:paraId="3B3270E5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Оформление учебной документации.</w:t>
            </w:r>
          </w:p>
        </w:tc>
      </w:tr>
      <w:tr w:rsidR="00862822" w:rsidRPr="00D74C4C" w14:paraId="60876D3F" w14:textId="77777777" w:rsidTr="00653ABE">
        <w:trPr>
          <w:trHeight w:val="593"/>
        </w:trPr>
        <w:tc>
          <w:tcPr>
            <w:tcW w:w="785" w:type="pct"/>
            <w:vMerge/>
          </w:tcPr>
          <w:p w14:paraId="40756F41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7439E98D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" w:type="pct"/>
            <w:vMerge/>
            <w:vAlign w:val="center"/>
          </w:tcPr>
          <w:p w14:paraId="6CC1B75D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vMerge/>
          </w:tcPr>
          <w:p w14:paraId="5EA44F6A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2822" w:rsidRPr="00D74C4C" w14:paraId="0CD21506" w14:textId="77777777" w:rsidTr="00653ABE">
        <w:trPr>
          <w:trHeight w:val="322"/>
        </w:trPr>
        <w:tc>
          <w:tcPr>
            <w:tcW w:w="785" w:type="pct"/>
            <w:vMerge/>
          </w:tcPr>
          <w:p w14:paraId="4676FEA0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5E1319D0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" w:type="pct"/>
            <w:vMerge/>
            <w:vAlign w:val="center"/>
          </w:tcPr>
          <w:p w14:paraId="1DD22AAA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14:paraId="22BB7707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sz w:val="24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дифференцированного </w:t>
            </w:r>
            <w:r w:rsidRPr="00D74C4C">
              <w:rPr>
                <w:rFonts w:ascii="Times New Roman" w:eastAsia="Times New Roman" w:hAnsi="Times New Roman"/>
                <w:sz w:val="24"/>
                <w:szCs w:val="28"/>
              </w:rPr>
              <w:t>зачета</w:t>
            </w:r>
          </w:p>
        </w:tc>
      </w:tr>
      <w:tr w:rsidR="00862822" w:rsidRPr="00D74C4C" w14:paraId="547A56C2" w14:textId="77777777" w:rsidTr="00653ABE">
        <w:trPr>
          <w:trHeight w:val="322"/>
        </w:trPr>
        <w:tc>
          <w:tcPr>
            <w:tcW w:w="785" w:type="pct"/>
            <w:vMerge w:val="restart"/>
          </w:tcPr>
          <w:p w14:paraId="727D339C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>ПК 2.1.-ПК 2.6.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4831DCDC" w14:textId="77777777" w:rsidR="00862822" w:rsidRPr="00D74C4C" w:rsidRDefault="00862822" w:rsidP="006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 xml:space="preserve">ПМ.02 </w:t>
            </w:r>
          </w:p>
          <w:p w14:paraId="3BF2C10F" w14:textId="77777777" w:rsidR="00862822" w:rsidRPr="00D74C4C" w:rsidRDefault="00862822" w:rsidP="006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4C4C">
              <w:rPr>
                <w:rFonts w:ascii="Times New Roman" w:hAnsi="Times New Roman"/>
                <w:sz w:val="24"/>
                <w:szCs w:val="28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культуры.</w:t>
            </w:r>
          </w:p>
        </w:tc>
        <w:tc>
          <w:tcPr>
            <w:tcW w:w="750" w:type="pct"/>
            <w:vMerge w:val="restart"/>
            <w:vAlign w:val="center"/>
          </w:tcPr>
          <w:p w14:paraId="6AE52DD2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7" w:type="pct"/>
            <w:vMerge w:val="restart"/>
          </w:tcPr>
          <w:p w14:paraId="751BB52A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дней здоровья и спорта в школе. </w:t>
            </w:r>
          </w:p>
          <w:p w14:paraId="43021168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страховки и </w:t>
            </w:r>
            <w:proofErr w:type="spellStart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физических упражнений. Подготовка оборудования и мест занятий.</w:t>
            </w:r>
          </w:p>
          <w:p w14:paraId="41629414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Использование методической литературы и др. источников информации, необходимой для подготовки к внеклассным и внеурочным занятиям.</w:t>
            </w:r>
          </w:p>
          <w:p w14:paraId="7DD7A02C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Планирование внеурочных занятий с учётом особенностей спортивных видов, возраста, отдельных обучающихся и в соответствии с санитарно-гигиеническими нормами.</w:t>
            </w:r>
          </w:p>
          <w:p w14:paraId="5428C12D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и проведение работы с одарёнными детьми в соответствии с их </w:t>
            </w:r>
            <w:proofErr w:type="gramStart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индивидуальными особенностями</w:t>
            </w:r>
            <w:proofErr w:type="gramEnd"/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A87CBAA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Анализ процесса и результатов педагогической деятельности и обучения, их корректировка и совершенствование.</w:t>
            </w:r>
          </w:p>
          <w:p w14:paraId="069D1D51" w14:textId="77777777" w:rsidR="00862822" w:rsidRPr="00672373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373">
              <w:rPr>
                <w:rFonts w:ascii="Times New Roman" w:hAnsi="Times New Roman"/>
                <w:bCs/>
                <w:sz w:val="24"/>
                <w:szCs w:val="24"/>
              </w:rPr>
              <w:t>Оформление учебной документации.</w:t>
            </w:r>
          </w:p>
        </w:tc>
      </w:tr>
      <w:tr w:rsidR="00862822" w:rsidRPr="00D74C4C" w14:paraId="34A0E92A" w14:textId="77777777" w:rsidTr="00653ABE">
        <w:trPr>
          <w:trHeight w:val="593"/>
        </w:trPr>
        <w:tc>
          <w:tcPr>
            <w:tcW w:w="785" w:type="pct"/>
            <w:vMerge/>
          </w:tcPr>
          <w:p w14:paraId="745F425D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0581ED97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" w:type="pct"/>
            <w:vMerge/>
            <w:vAlign w:val="center"/>
          </w:tcPr>
          <w:p w14:paraId="64845A73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  <w:vMerge/>
          </w:tcPr>
          <w:p w14:paraId="448EC824" w14:textId="77777777" w:rsidR="00862822" w:rsidRPr="00D74C4C" w:rsidRDefault="00862822" w:rsidP="00653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2822" w:rsidRPr="00D74C4C" w14:paraId="5A9C27C1" w14:textId="77777777" w:rsidTr="00653ABE">
        <w:trPr>
          <w:trHeight w:val="322"/>
        </w:trPr>
        <w:tc>
          <w:tcPr>
            <w:tcW w:w="785" w:type="pct"/>
            <w:vMerge/>
          </w:tcPr>
          <w:p w14:paraId="1C1DD32A" w14:textId="77777777" w:rsidR="00862822" w:rsidRPr="00D74C4C" w:rsidRDefault="00862822" w:rsidP="00653AB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3F3AC31B" w14:textId="77777777" w:rsidR="00862822" w:rsidRPr="00D74C4C" w:rsidRDefault="00862822" w:rsidP="00653ABE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0" w:type="pct"/>
            <w:vMerge/>
            <w:vAlign w:val="center"/>
          </w:tcPr>
          <w:p w14:paraId="4C5BBC46" w14:textId="77777777" w:rsidR="00862822" w:rsidRPr="00D74C4C" w:rsidRDefault="00862822" w:rsidP="00653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14:paraId="76529E9F" w14:textId="77777777" w:rsidR="00862822" w:rsidRPr="00C73F95" w:rsidRDefault="00862822" w:rsidP="00653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74C4C">
              <w:rPr>
                <w:rFonts w:ascii="Times New Roman" w:eastAsia="Times New Roman" w:hAnsi="Times New Roman"/>
                <w:sz w:val="24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дифференцированного </w:t>
            </w:r>
            <w:r w:rsidRPr="00D74C4C">
              <w:rPr>
                <w:rFonts w:ascii="Times New Roman" w:eastAsia="Times New Roman" w:hAnsi="Times New Roman"/>
                <w:sz w:val="24"/>
                <w:szCs w:val="28"/>
              </w:rPr>
              <w:t>зачета</w:t>
            </w:r>
          </w:p>
        </w:tc>
      </w:tr>
      <w:tr w:rsidR="00862822" w:rsidRPr="00D74C4C" w14:paraId="205022AE" w14:textId="77777777" w:rsidTr="00653ABE">
        <w:trPr>
          <w:trHeight w:val="3956"/>
        </w:trPr>
        <w:tc>
          <w:tcPr>
            <w:tcW w:w="785" w:type="pct"/>
            <w:vMerge w:val="restart"/>
          </w:tcPr>
          <w:p w14:paraId="33AE09D4" w14:textId="77777777" w:rsidR="00862822" w:rsidRDefault="00862822" w:rsidP="00653A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BBE761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ПК 3.1-ПК 3.4</w:t>
            </w:r>
          </w:p>
          <w:p w14:paraId="61A83426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CE593B0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E5F8068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0CDFBD6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943035A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AE47FE5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0B32C2" w14:textId="77777777" w:rsidR="00862822" w:rsidRPr="00B22525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98" w:type="pct"/>
            <w:vMerge w:val="restart"/>
          </w:tcPr>
          <w:p w14:paraId="17A709A8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E2A28F3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ПМ.03</w:t>
            </w:r>
          </w:p>
          <w:p w14:paraId="3271F7F3" w14:textId="77777777" w:rsidR="00862822" w:rsidRPr="00B22525" w:rsidRDefault="00862822" w:rsidP="00653A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52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процесса физического воспитания.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14:paraId="594200EA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7" w:type="pct"/>
          </w:tcPr>
          <w:p w14:paraId="5429F077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Обучение логике подготовки в соответствии с требованиями к устному выступлению, отчету.</w:t>
            </w:r>
          </w:p>
          <w:p w14:paraId="67FAEECD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Анализ учебно-методических комплектов, вариативных (авторских программ).</w:t>
            </w:r>
          </w:p>
          <w:p w14:paraId="20A82C0E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Презентация учебников по физической культуре.</w:t>
            </w:r>
          </w:p>
          <w:p w14:paraId="6EAED90B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Разработка рабочей программы по предмету, учебно-методического плана на основе образовательного стандарта начального общего образования, примерных программ с учетом особенностей класса.</w:t>
            </w:r>
          </w:p>
          <w:p w14:paraId="44C97188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Оформление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еских разработок в виде отчетов</w:t>
            </w:r>
            <w:r w:rsidRPr="00BF6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155607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Проект предметно-развивающей среды в спортивном зале.</w:t>
            </w:r>
          </w:p>
          <w:p w14:paraId="709252C3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Подготовка презентации по педагогической проблеме (отчет, доклад, реферат и др.).</w:t>
            </w:r>
          </w:p>
          <w:p w14:paraId="387DE55F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портфолио  педагогических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достиж</w:t>
            </w:r>
            <w:r w:rsidRPr="00BF674D">
              <w:rPr>
                <w:rFonts w:ascii="Times New Roman" w:hAnsi="Times New Roman"/>
                <w:sz w:val="24"/>
                <w:szCs w:val="24"/>
              </w:rPr>
              <w:t>ений.</w:t>
            </w:r>
          </w:p>
          <w:p w14:paraId="50D541F5" w14:textId="77777777" w:rsidR="00862822" w:rsidRPr="00BF674D" w:rsidRDefault="00862822" w:rsidP="00653AB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674D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исследовательской и проектной работы.</w:t>
            </w:r>
          </w:p>
        </w:tc>
      </w:tr>
      <w:tr w:rsidR="00862822" w:rsidRPr="00D74C4C" w14:paraId="068C14EB" w14:textId="77777777" w:rsidTr="00653ABE">
        <w:trPr>
          <w:trHeight w:val="191"/>
        </w:trPr>
        <w:tc>
          <w:tcPr>
            <w:tcW w:w="785" w:type="pct"/>
            <w:vMerge/>
          </w:tcPr>
          <w:p w14:paraId="3D4F3C69" w14:textId="77777777" w:rsidR="00862822" w:rsidRDefault="00862822" w:rsidP="00653A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8" w:type="pct"/>
            <w:vMerge/>
          </w:tcPr>
          <w:p w14:paraId="23CD61C3" w14:textId="77777777" w:rsidR="00862822" w:rsidRDefault="00862822" w:rsidP="00653A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14:paraId="192C329C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7" w:type="pct"/>
          </w:tcPr>
          <w:p w14:paraId="4F9E4A10" w14:textId="77777777" w:rsidR="00862822" w:rsidRPr="00BF674D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аттестация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форме дифференцированного зачёта.</w:t>
            </w:r>
          </w:p>
        </w:tc>
      </w:tr>
      <w:tr w:rsidR="00862822" w:rsidRPr="00D74C4C" w14:paraId="23D6F44F" w14:textId="77777777" w:rsidTr="00653ABE">
        <w:trPr>
          <w:trHeight w:val="46"/>
        </w:trPr>
        <w:tc>
          <w:tcPr>
            <w:tcW w:w="1583" w:type="pct"/>
            <w:gridSpan w:val="2"/>
          </w:tcPr>
          <w:p w14:paraId="470B2B53" w14:textId="77777777" w:rsidR="00862822" w:rsidRPr="00D74C4C" w:rsidRDefault="00862822" w:rsidP="00653AB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74C4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289F296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2525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2667" w:type="pct"/>
          </w:tcPr>
          <w:p w14:paraId="512C1964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08675285" w14:textId="77777777" w:rsidR="00862822" w:rsidRPr="00D74C4C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MS Mincho" w:hAnsi="Times New Roman"/>
          <w:b/>
          <w:bCs/>
          <w:i/>
          <w:kern w:val="32"/>
          <w:sz w:val="28"/>
          <w:szCs w:val="28"/>
          <w:lang w:val="x-none" w:eastAsia="ja-JP"/>
        </w:rPr>
        <w:sectPr w:rsidR="00862822" w:rsidRPr="00D74C4C" w:rsidSect="00653ABE">
          <w:pgSz w:w="16840" w:h="11907" w:orient="landscape"/>
          <w:pgMar w:top="851" w:right="1134" w:bottom="539" w:left="992" w:header="709" w:footer="709" w:gutter="0"/>
          <w:cols w:space="720"/>
        </w:sectPr>
      </w:pPr>
    </w:p>
    <w:p w14:paraId="7ED5674B" w14:textId="77777777" w:rsidR="00862822" w:rsidRPr="00ED0BAF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</w:pPr>
      <w:r w:rsidRPr="00ED0BAF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lastRenderedPageBreak/>
        <w:t>4. условия реализации рабочей программЫ пр</w:t>
      </w:r>
      <w:r w:rsidRPr="00ED0BAF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eastAsia="ja-JP"/>
        </w:rPr>
        <w:t xml:space="preserve">ЕДДИПЛОМНОЙ </w:t>
      </w:r>
      <w:r w:rsidRPr="00ED0BAF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t xml:space="preserve">  ПРАКТИКИ</w:t>
      </w:r>
    </w:p>
    <w:p w14:paraId="5BE8A42D" w14:textId="77777777" w:rsidR="00862822" w:rsidRPr="00D74C4C" w:rsidRDefault="00862822" w:rsidP="0086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EF3CF9" w14:textId="77777777" w:rsidR="00862822" w:rsidRPr="00ED0BAF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</w:pPr>
      <w:r w:rsidRPr="00ED0BAF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 xml:space="preserve">4.1. Требования к условиям проведения </w:t>
      </w:r>
      <w:r w:rsidRPr="00ED0BAF">
        <w:rPr>
          <w:rFonts w:ascii="Times New Roman" w:hAnsi="Times New Roman"/>
          <w:b/>
          <w:sz w:val="28"/>
          <w:szCs w:val="28"/>
        </w:rPr>
        <w:t>преддипломной</w:t>
      </w:r>
      <w:r w:rsidRPr="00ED0BAF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 xml:space="preserve"> практики</w:t>
      </w:r>
    </w:p>
    <w:p w14:paraId="2302E224" w14:textId="77777777" w:rsidR="00862822" w:rsidRPr="00ED0BAF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</w:pPr>
    </w:p>
    <w:p w14:paraId="40AA5612" w14:textId="0FE7160D" w:rsidR="00862822" w:rsidRPr="00771C62" w:rsidRDefault="00862822" w:rsidP="00862822">
      <w:pPr>
        <w:pStyle w:val="31"/>
        <w:ind w:left="0" w:firstLine="567"/>
        <w:rPr>
          <w:szCs w:val="28"/>
        </w:rPr>
      </w:pPr>
      <w:r w:rsidRPr="00771C62">
        <w:rPr>
          <w:szCs w:val="28"/>
        </w:rPr>
        <w:t xml:space="preserve">Базами практики могут являться </w:t>
      </w:r>
      <w:r>
        <w:rPr>
          <w:szCs w:val="28"/>
        </w:rPr>
        <w:t xml:space="preserve">образовательные </w:t>
      </w:r>
      <w:r w:rsidRPr="00771C62">
        <w:rPr>
          <w:szCs w:val="28"/>
        </w:rPr>
        <w:t>организации разных типов и видов (средние общеобразовательные школы, лицеи, гимназии</w:t>
      </w:r>
      <w:r>
        <w:rPr>
          <w:szCs w:val="28"/>
        </w:rPr>
        <w:t>)</w:t>
      </w:r>
      <w:r w:rsidRPr="00771C62">
        <w:rPr>
          <w:szCs w:val="28"/>
        </w:rPr>
        <w:t xml:space="preserve">, которые соответствуют необходимым условиям для организации и проведения </w:t>
      </w:r>
      <w:r>
        <w:rPr>
          <w:szCs w:val="28"/>
        </w:rPr>
        <w:t xml:space="preserve">преддипломной </w:t>
      </w:r>
      <w:r w:rsidRPr="00771C62">
        <w:rPr>
          <w:szCs w:val="28"/>
        </w:rPr>
        <w:t xml:space="preserve">практики по профилю специальности. </w:t>
      </w:r>
    </w:p>
    <w:p w14:paraId="61B4C5F5" w14:textId="77777777" w:rsidR="00862822" w:rsidRPr="00771C62" w:rsidRDefault="00862822" w:rsidP="00862822">
      <w:pPr>
        <w:pStyle w:val="31"/>
        <w:ind w:left="0" w:firstLine="567"/>
        <w:rPr>
          <w:szCs w:val="28"/>
        </w:rPr>
      </w:pPr>
      <w:r w:rsidRPr="00771C62">
        <w:rPr>
          <w:szCs w:val="28"/>
        </w:rPr>
        <w:t xml:space="preserve">Закрепление баз практики осуществляется на основе договоров с учреждениями независимо от их организационно-правовых форм.  </w:t>
      </w:r>
    </w:p>
    <w:p w14:paraId="6F1B248A" w14:textId="77777777" w:rsidR="00862822" w:rsidRPr="00D74C4C" w:rsidRDefault="00862822" w:rsidP="00862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5A87B" w14:textId="77777777" w:rsidR="00862822" w:rsidRPr="00ED0BAF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</w:pPr>
      <w:r w:rsidRPr="00ED0BAF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4.</w:t>
      </w:r>
      <w:r w:rsidRPr="00ED0BAF"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  <w:t>2</w:t>
      </w:r>
      <w:r w:rsidRPr="00ED0BAF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. Общие требования к организации образовательного процесса</w:t>
      </w:r>
    </w:p>
    <w:p w14:paraId="142D7BAF" w14:textId="77777777" w:rsidR="00862822" w:rsidRPr="00D74C4C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MS Mincho" w:hAnsi="Times New Roman"/>
          <w:bCs/>
          <w:kern w:val="32"/>
          <w:sz w:val="28"/>
          <w:szCs w:val="28"/>
          <w:lang w:eastAsia="ja-JP"/>
        </w:rPr>
      </w:pPr>
    </w:p>
    <w:p w14:paraId="2FEEABF0" w14:textId="77777777" w:rsidR="00862822" w:rsidRPr="00672373" w:rsidRDefault="00862822" w:rsidP="008628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Преддипломная практика является 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завершающим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этапом практической подготовки 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будущего учителя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>и проводится на выпускном курсе в соответст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softHyphen/>
        <w:t>вии с учебным пл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аном. К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ней 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допускаются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студенты, которые успешно выполнили все 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предшествующие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>виды педагогической практики.</w:t>
      </w:r>
    </w:p>
    <w:p w14:paraId="7246D4FA" w14:textId="0E204E29" w:rsidR="00862822" w:rsidRPr="00672373" w:rsidRDefault="00862822" w:rsidP="0086282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1C62">
        <w:rPr>
          <w:rFonts w:ascii="Times New Roman" w:hAnsi="Times New Roman"/>
          <w:sz w:val="28"/>
          <w:szCs w:val="28"/>
        </w:rPr>
        <w:t>Студенты могут быть направлены на преддипломную практику в организации по месту последующего трудоустройства, по месту жительства в соответствии с предоставленным персональным вызовом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71C62">
        <w:rPr>
          <w:rFonts w:ascii="Times New Roman" w:hAnsi="Times New Roman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выполняют обязанности учителей (по 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профилю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D4C40">
        <w:rPr>
          <w:rFonts w:ascii="Times New Roman" w:eastAsia="Times New Roman" w:hAnsi="Times New Roman"/>
          <w:color w:val="000000"/>
          <w:sz w:val="28"/>
          <w:szCs w:val="28"/>
        </w:rPr>
        <w:t>специальности)</w:t>
      </w:r>
      <w:r w:rsidRPr="00630F1E">
        <w:rPr>
          <w:rFonts w:ascii="Times New Roman" w:eastAsia="Times New Roman" w:hAnsi="Times New Roman"/>
          <w:bCs/>
          <w:color w:val="000000"/>
          <w:sz w:val="28"/>
          <w:szCs w:val="28"/>
        </w:rPr>
        <w:t>. Они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 уроки и </w:t>
      </w:r>
      <w:proofErr w:type="gramStart"/>
      <w:r w:rsidRPr="00630F1E">
        <w:rPr>
          <w:rFonts w:ascii="Times New Roman" w:eastAsia="Times New Roman" w:hAnsi="Times New Roman"/>
          <w:color w:val="000000"/>
          <w:sz w:val="28"/>
          <w:szCs w:val="28"/>
        </w:rPr>
        <w:t>вне</w:t>
      </w:r>
      <w:r w:rsidR="00DD4C40">
        <w:rPr>
          <w:rFonts w:ascii="Times New Roman" w:eastAsia="Times New Roman" w:hAnsi="Times New Roman"/>
          <w:color w:val="000000"/>
          <w:sz w:val="28"/>
          <w:szCs w:val="28"/>
        </w:rPr>
        <w:t>урочну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ю </w:t>
      </w:r>
      <w:r w:rsidRPr="00630F1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30F1E">
        <w:rPr>
          <w:rFonts w:ascii="Times New Roman" w:eastAsia="Times New Roman" w:hAnsi="Times New Roman"/>
          <w:color w:val="000000"/>
          <w:sz w:val="28"/>
          <w:szCs w:val="28"/>
        </w:rPr>
        <w:t>работу</w:t>
      </w:r>
      <w:proofErr w:type="gramEnd"/>
      <w:r w:rsidRPr="00630F1E">
        <w:rPr>
          <w:rFonts w:ascii="Times New Roman" w:eastAsia="Times New Roman" w:hAnsi="Times New Roman"/>
          <w:color w:val="000000"/>
          <w:sz w:val="28"/>
          <w:szCs w:val="28"/>
        </w:rPr>
        <w:t xml:space="preserve"> с детьми.</w:t>
      </w:r>
    </w:p>
    <w:p w14:paraId="22655CE7" w14:textId="77777777" w:rsidR="00862822" w:rsidRPr="00771C62" w:rsidRDefault="00862822" w:rsidP="008628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1C62">
        <w:rPr>
          <w:rFonts w:ascii="Times New Roman" w:hAnsi="Times New Roman"/>
          <w:sz w:val="28"/>
          <w:szCs w:val="28"/>
        </w:rPr>
        <w:t>Отбывающим студентам на прохождение практики по месту жительства необходимо получить все инструктивно-методические материалы в учебно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 xml:space="preserve">части </w:t>
      </w:r>
      <w:r w:rsidRPr="00771C62">
        <w:rPr>
          <w:rFonts w:ascii="Times New Roman" w:hAnsi="Times New Roman"/>
          <w:sz w:val="28"/>
          <w:szCs w:val="28"/>
        </w:rPr>
        <w:t xml:space="preserve"> заранее</w:t>
      </w:r>
      <w:proofErr w:type="gramEnd"/>
      <w:r w:rsidRPr="00771C62">
        <w:rPr>
          <w:rFonts w:ascii="Times New Roman" w:hAnsi="Times New Roman"/>
          <w:sz w:val="28"/>
          <w:szCs w:val="28"/>
        </w:rPr>
        <w:t xml:space="preserve">. </w:t>
      </w:r>
    </w:p>
    <w:p w14:paraId="25A9DAEB" w14:textId="77777777" w:rsidR="00862822" w:rsidRPr="00771C62" w:rsidRDefault="00862822" w:rsidP="00862822">
      <w:pPr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1C62">
        <w:rPr>
          <w:rFonts w:ascii="Times New Roman" w:hAnsi="Times New Roman"/>
          <w:b/>
          <w:sz w:val="28"/>
          <w:szCs w:val="28"/>
        </w:rPr>
        <w:t>Основной отчетной документацией студента явля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771C62">
        <w:rPr>
          <w:rFonts w:ascii="Times New Roman" w:hAnsi="Times New Roman"/>
          <w:b/>
          <w:sz w:val="28"/>
          <w:szCs w:val="28"/>
        </w:rPr>
        <w:t xml:space="preserve">тся: </w:t>
      </w:r>
    </w:p>
    <w:p w14:paraId="00402A6A" w14:textId="77777777" w:rsidR="00862822" w:rsidRPr="00771C62" w:rsidRDefault="00862822" w:rsidP="008628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7"/>
          <w:sz w:val="28"/>
          <w:szCs w:val="28"/>
        </w:rPr>
      </w:pPr>
      <w:r w:rsidRPr="00771C62">
        <w:rPr>
          <w:rFonts w:ascii="Times New Roman" w:hAnsi="Times New Roman"/>
          <w:sz w:val="28"/>
          <w:szCs w:val="28"/>
        </w:rPr>
        <w:t>Дневник по преддипломной практике.</w:t>
      </w:r>
    </w:p>
    <w:p w14:paraId="38A7CB19" w14:textId="6D1828ED" w:rsidR="00862822" w:rsidRPr="00771C62" w:rsidRDefault="004D4B9A" w:rsidP="008628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Технологические карты</w:t>
      </w:r>
      <w:r w:rsidR="00862822" w:rsidRPr="00771C62">
        <w:rPr>
          <w:rFonts w:ascii="Times New Roman" w:hAnsi="Times New Roman"/>
          <w:spacing w:val="-1"/>
          <w:sz w:val="28"/>
          <w:szCs w:val="28"/>
        </w:rPr>
        <w:t xml:space="preserve"> уроков.  </w:t>
      </w:r>
    </w:p>
    <w:p w14:paraId="35C716ED" w14:textId="77777777" w:rsidR="00862822" w:rsidRPr="00771C62" w:rsidRDefault="00862822" w:rsidP="00862822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План работы секции и разработки проведенных секций.</w:t>
      </w:r>
    </w:p>
    <w:p w14:paraId="31C757D1" w14:textId="77777777" w:rsidR="00862822" w:rsidRPr="00771C62" w:rsidRDefault="00862822" w:rsidP="0086282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771C62">
        <w:rPr>
          <w:rFonts w:ascii="Times New Roman" w:hAnsi="Times New Roman"/>
          <w:sz w:val="28"/>
          <w:szCs w:val="28"/>
        </w:rPr>
        <w:t>Характеристика.</w:t>
      </w:r>
    </w:p>
    <w:p w14:paraId="4780BEF9" w14:textId="77777777" w:rsidR="00862822" w:rsidRPr="00771C62" w:rsidRDefault="00862822" w:rsidP="0086282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proofErr w:type="gramStart"/>
      <w:r w:rsidRPr="00771C62">
        <w:rPr>
          <w:rFonts w:ascii="Times New Roman" w:hAnsi="Times New Roman"/>
          <w:spacing w:val="-1"/>
          <w:sz w:val="28"/>
          <w:szCs w:val="28"/>
        </w:rPr>
        <w:t>Отчёт  практиканта</w:t>
      </w:r>
      <w:proofErr w:type="gramEnd"/>
      <w:r w:rsidRPr="00771C62">
        <w:rPr>
          <w:rFonts w:ascii="Times New Roman" w:hAnsi="Times New Roman"/>
          <w:spacing w:val="-1"/>
          <w:sz w:val="28"/>
          <w:szCs w:val="28"/>
        </w:rPr>
        <w:t>.</w:t>
      </w:r>
    </w:p>
    <w:p w14:paraId="312B2C53" w14:textId="77777777" w:rsidR="00862822" w:rsidRDefault="00862822" w:rsidP="0086282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Аттестационный лист.</w:t>
      </w:r>
    </w:p>
    <w:p w14:paraId="60504C22" w14:textId="77777777" w:rsidR="00862822" w:rsidRPr="00771C62" w:rsidRDefault="00862822" w:rsidP="00862822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771C62">
        <w:rPr>
          <w:rFonts w:ascii="Times New Roman" w:hAnsi="Times New Roman"/>
          <w:color w:val="000000"/>
          <w:sz w:val="28"/>
          <w:szCs w:val="28"/>
        </w:rPr>
        <w:t>рафические, аудио-, фото-, видеоматериалы, наглядные образцы изделий, подтверждающие практический опыт, полученный на практике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85A858" w14:textId="02AD904C" w:rsidR="00862822" w:rsidRPr="00771C62" w:rsidRDefault="00862822" w:rsidP="00862822">
      <w:pPr>
        <w:pStyle w:val="ab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71C62">
        <w:rPr>
          <w:rFonts w:ascii="Times New Roman" w:hAnsi="Times New Roman"/>
          <w:sz w:val="28"/>
          <w:szCs w:val="28"/>
        </w:rPr>
        <w:t xml:space="preserve">Сдача отчетной документации студентами должна производиться в течение </w:t>
      </w:r>
      <w:r w:rsidR="004D4B9A">
        <w:rPr>
          <w:rFonts w:ascii="Times New Roman" w:hAnsi="Times New Roman"/>
          <w:sz w:val="28"/>
          <w:szCs w:val="28"/>
        </w:rPr>
        <w:t>двух дней</w:t>
      </w:r>
      <w:r w:rsidRPr="00771C62">
        <w:rPr>
          <w:rFonts w:ascii="Times New Roman" w:hAnsi="Times New Roman"/>
          <w:sz w:val="28"/>
          <w:szCs w:val="28"/>
        </w:rPr>
        <w:t xml:space="preserve"> после завершения практики.</w:t>
      </w:r>
    </w:p>
    <w:p w14:paraId="3997F257" w14:textId="77777777" w:rsidR="00862822" w:rsidRPr="00771C62" w:rsidRDefault="00862822" w:rsidP="008628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1C62">
        <w:rPr>
          <w:rFonts w:ascii="Times New Roman" w:hAnsi="Times New Roman"/>
          <w:sz w:val="28"/>
          <w:szCs w:val="28"/>
        </w:rPr>
        <w:t xml:space="preserve">Итогом преддипломной практики является дифференцированная оценка, которая выставляется по результатам выполнения программы практики, при наличии аттестационного листа и отзыва о деятельности студента на практике. </w:t>
      </w:r>
    </w:p>
    <w:p w14:paraId="1538BA31" w14:textId="77777777" w:rsidR="00862822" w:rsidRPr="00771C62" w:rsidRDefault="00862822" w:rsidP="008628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71C62">
        <w:rPr>
          <w:rFonts w:ascii="Times New Roman" w:hAnsi="Times New Roman"/>
          <w:sz w:val="28"/>
          <w:szCs w:val="28"/>
        </w:rPr>
        <w:t>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14:paraId="3C4BA153" w14:textId="77777777" w:rsidR="00862822" w:rsidRPr="00771C62" w:rsidRDefault="00862822" w:rsidP="00862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23CAB6" w14:textId="77777777" w:rsidR="00862822" w:rsidRPr="00672373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</w:pPr>
      <w:r w:rsidRPr="00672373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4.</w:t>
      </w:r>
      <w:r w:rsidRPr="00672373"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  <w:t>3</w:t>
      </w:r>
      <w:r w:rsidRPr="00672373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. Кадровое обеспечение образовательного процесса</w:t>
      </w:r>
    </w:p>
    <w:p w14:paraId="3E24B0F0" w14:textId="77777777" w:rsidR="00862822" w:rsidRPr="00D74C4C" w:rsidRDefault="00862822" w:rsidP="008628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MS Mincho" w:hAnsi="Times New Roman"/>
          <w:bCs/>
          <w:kern w:val="32"/>
          <w:sz w:val="28"/>
          <w:szCs w:val="28"/>
          <w:lang w:eastAsia="ja-JP"/>
        </w:rPr>
      </w:pPr>
    </w:p>
    <w:p w14:paraId="20A4B4BE" w14:textId="77777777" w:rsidR="00862822" w:rsidRDefault="00862822" w:rsidP="00862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1C62">
        <w:rPr>
          <w:rFonts w:ascii="Times New Roman" w:hAnsi="Times New Roman"/>
          <w:sz w:val="28"/>
          <w:szCs w:val="28"/>
        </w:rPr>
        <w:t xml:space="preserve">уководителями практики могут являться преподаватели профессиональных модулей первой или высшей квалификационной категории, имеющие высшее специальное образование и стаж работы по профилю специальности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771C62">
        <w:rPr>
          <w:rFonts w:ascii="Times New Roman" w:hAnsi="Times New Roman"/>
          <w:sz w:val="28"/>
          <w:szCs w:val="28"/>
        </w:rPr>
        <w:t xml:space="preserve"> лет. </w:t>
      </w:r>
    </w:p>
    <w:p w14:paraId="69B6906C" w14:textId="77777777" w:rsidR="00862822" w:rsidRDefault="00862822" w:rsidP="00862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71C62">
        <w:rPr>
          <w:rFonts w:ascii="Times New Roman" w:hAnsi="Times New Roman"/>
          <w:sz w:val="28"/>
          <w:szCs w:val="28"/>
        </w:rPr>
        <w:t xml:space="preserve">уководителями </w:t>
      </w:r>
      <w:r>
        <w:rPr>
          <w:rFonts w:ascii="Times New Roman" w:hAnsi="Times New Roman"/>
          <w:sz w:val="28"/>
          <w:szCs w:val="28"/>
        </w:rPr>
        <w:t xml:space="preserve">от баз практики </w:t>
      </w:r>
      <w:r w:rsidRPr="00771C62">
        <w:rPr>
          <w:rFonts w:ascii="Times New Roman" w:hAnsi="Times New Roman"/>
          <w:sz w:val="28"/>
          <w:szCs w:val="28"/>
        </w:rPr>
        <w:t xml:space="preserve">могут являться </w:t>
      </w:r>
      <w:r>
        <w:rPr>
          <w:rFonts w:ascii="Times New Roman" w:hAnsi="Times New Roman"/>
          <w:sz w:val="28"/>
          <w:szCs w:val="28"/>
        </w:rPr>
        <w:t>учителя</w:t>
      </w:r>
      <w:r w:rsidRPr="00771C62">
        <w:rPr>
          <w:rFonts w:ascii="Times New Roman" w:hAnsi="Times New Roman"/>
          <w:sz w:val="28"/>
          <w:szCs w:val="28"/>
        </w:rPr>
        <w:t xml:space="preserve"> первой или высшей квалификационной категории, имеющие высшее или среднее специальное образование и стаж работы по профилю специальности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771C62">
        <w:rPr>
          <w:rFonts w:ascii="Times New Roman" w:hAnsi="Times New Roman"/>
          <w:sz w:val="28"/>
          <w:szCs w:val="28"/>
        </w:rPr>
        <w:t xml:space="preserve"> лет.</w:t>
      </w:r>
    </w:p>
    <w:p w14:paraId="1BCF704E" w14:textId="77777777" w:rsidR="00862822" w:rsidRDefault="00862822" w:rsidP="00862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14177D" w14:textId="77777777" w:rsidR="00862822" w:rsidRPr="009D0D8A" w:rsidRDefault="00862822" w:rsidP="00862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4.</w:t>
      </w:r>
      <w:r w:rsidRPr="00D74C4C">
        <w:rPr>
          <w:rFonts w:ascii="Times New Roman" w:eastAsia="MS Mincho" w:hAnsi="Times New Roman"/>
          <w:b/>
          <w:bCs/>
          <w:kern w:val="32"/>
          <w:sz w:val="28"/>
          <w:szCs w:val="28"/>
          <w:lang w:eastAsia="ja-JP"/>
        </w:rPr>
        <w:t>4</w:t>
      </w:r>
      <w:r w:rsidRPr="00D74C4C">
        <w:rPr>
          <w:rFonts w:ascii="Times New Roman" w:eastAsia="MS Mincho" w:hAnsi="Times New Roman"/>
          <w:b/>
          <w:bCs/>
          <w:kern w:val="32"/>
          <w:sz w:val="28"/>
          <w:szCs w:val="28"/>
          <w:lang w:val="x-none" w:eastAsia="ja-JP"/>
        </w:rPr>
        <w:t>. Информационное обеспечение обучения</w:t>
      </w:r>
    </w:p>
    <w:p w14:paraId="1DD5BDE6" w14:textId="77777777" w:rsidR="00862822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74C4C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BE2EFD5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3C17863C" w14:textId="0860FA8F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Барчуков И.С.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Теория  и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методика физического воспитани</w:t>
      </w:r>
      <w:r w:rsidR="00DD4C40">
        <w:rPr>
          <w:rFonts w:ascii="Times New Roman" w:hAnsi="Times New Roman"/>
          <w:bCs/>
          <w:sz w:val="28"/>
          <w:szCs w:val="28"/>
        </w:rPr>
        <w:t>я и спорта. – М.: «</w:t>
      </w:r>
      <w:proofErr w:type="spellStart"/>
      <w:r w:rsidR="00DD4C40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="00DD4C40">
        <w:rPr>
          <w:rFonts w:ascii="Times New Roman" w:hAnsi="Times New Roman"/>
          <w:bCs/>
          <w:sz w:val="28"/>
          <w:szCs w:val="28"/>
        </w:rPr>
        <w:t>», 2014</w:t>
      </w:r>
    </w:p>
    <w:p w14:paraId="37812316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Грецов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Г.В., Янковский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А.Б.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Теория и методика обучения базовым видам спорта.  Лёгкая атлетика. – М.: «Академия», 2014</w:t>
      </w:r>
    </w:p>
    <w:p w14:paraId="702BC41A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Киселёв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П.А.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>, Киселёва С.Б., Киселёва Е.П. Подвижные и спортивные игры в учебном процессе и во внеурочное время. – М.: «Планета», 2015</w:t>
      </w:r>
    </w:p>
    <w:p w14:paraId="5A0F13BA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Колодницкий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КузнецовВ.С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., Маслов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М.В.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Внеурочная деятельность учащихся. Футбол. – М.: «Просвещение», 2011</w:t>
      </w:r>
    </w:p>
    <w:p w14:paraId="0F74B132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Колодницкий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КузнецовВ.С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., Маслов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М.В.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Внеурочная деятельность учащихся. Волейбол. – М.: «Просвещение», 2011</w:t>
      </w:r>
    </w:p>
    <w:p w14:paraId="0ABE90DA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Колодницкий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Г.А.,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КузнецовВ.С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., Маслов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М.В.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Внеурочная деятельность учащихся. Легкая атлетика. – М.: «Просвещение», 2011</w:t>
      </w:r>
    </w:p>
    <w:p w14:paraId="4BC7ABD3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Крючек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Е.С., Терехина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Р.Н.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Теория и методика обучения базовым видам спорта.  Гимнастика. – М.: «Академия», 2014</w:t>
      </w:r>
    </w:p>
    <w:p w14:paraId="46179312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Кузнецов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В.С.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>, Холодов Ж.К. Практикум по теории и методике физического воспитания и спорта. – М. «Академия», 2014</w:t>
      </w:r>
    </w:p>
    <w:p w14:paraId="1171F614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Литвинова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А.А.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Теория и методика обучения базовым видам спорта.  Плавание. – М.: «Академия», 2014</w:t>
      </w:r>
    </w:p>
    <w:p w14:paraId="5BFA1D41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lastRenderedPageBreak/>
        <w:t xml:space="preserve">Макаров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Ю.М.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Теория и методика обучения базовым видам спорта.  Подвижные игры. – М.: «Академия», 2014</w:t>
      </w:r>
    </w:p>
    <w:p w14:paraId="2541251A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Сергеев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Г.А.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Теория и методика обучения базовым видам спорта.  Лыжный спорт. – М.: «Академия», 2013</w:t>
      </w:r>
    </w:p>
    <w:p w14:paraId="4F390BCB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74C4C">
        <w:rPr>
          <w:rFonts w:ascii="Times New Roman" w:hAnsi="Times New Roman"/>
          <w:bCs/>
          <w:sz w:val="28"/>
          <w:szCs w:val="28"/>
        </w:rPr>
        <w:t>Торочкова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Т.Ю. Теория и методика физического воспитания детей младшего школьного возраста с практикумом.  – М.: «Академия», 2014</w:t>
      </w:r>
    </w:p>
    <w:p w14:paraId="5A86512C" w14:textId="77777777" w:rsidR="00862822" w:rsidRPr="00D74C4C" w:rsidRDefault="00862822" w:rsidP="0086282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C4C">
        <w:rPr>
          <w:rFonts w:ascii="Times New Roman" w:hAnsi="Times New Roman"/>
          <w:bCs/>
          <w:sz w:val="28"/>
          <w:szCs w:val="28"/>
        </w:rPr>
        <w:t xml:space="preserve">Холодов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Ж.К.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>, Кузнецов В.С. Теория и методика физической культуры и спорта – М.: «Академия», 2013</w:t>
      </w:r>
    </w:p>
    <w:p w14:paraId="6DE4EA6F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C4C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источники: </w:t>
      </w:r>
    </w:p>
    <w:p w14:paraId="0202A248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Антонова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О.А.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>, Кузнецов В.С. Лыжная подготовка. – М., 1999</w:t>
      </w:r>
    </w:p>
    <w:p w14:paraId="3A1864AC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>Ануфриев С. Н. Программа футбола. - М., Советский спорт 2008</w:t>
      </w:r>
    </w:p>
    <w:p w14:paraId="54DADD06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 xml:space="preserve">Баландин Г.А., Назарова Н. Н., Казакова </w:t>
      </w:r>
      <w:proofErr w:type="gramStart"/>
      <w:r w:rsidRPr="00D74C4C">
        <w:rPr>
          <w:rFonts w:ascii="Times New Roman" w:hAnsi="Times New Roman"/>
          <w:sz w:val="28"/>
          <w:szCs w:val="28"/>
        </w:rPr>
        <w:t>Т.Н.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Урок в современной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4C4C">
        <w:rPr>
          <w:rFonts w:ascii="Times New Roman" w:hAnsi="Times New Roman"/>
          <w:sz w:val="28"/>
          <w:szCs w:val="28"/>
        </w:rPr>
        <w:t>школе. Баскетбол. – М., «Советский спорт», 2002</w:t>
      </w:r>
    </w:p>
    <w:p w14:paraId="6B5E050C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 xml:space="preserve">Белов </w:t>
      </w:r>
      <w:proofErr w:type="gramStart"/>
      <w:r w:rsidRPr="00D74C4C">
        <w:rPr>
          <w:rFonts w:ascii="Times New Roman" w:hAnsi="Times New Roman"/>
          <w:sz w:val="28"/>
          <w:szCs w:val="28"/>
        </w:rPr>
        <w:t>В.И.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Йога для всех. – М., КСП, 1997</w:t>
      </w:r>
    </w:p>
    <w:p w14:paraId="10F47D59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28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Бергер Г.И., Бергер Ю.Г. Конспекты уроков для учителя физкультуры 5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74C4C">
        <w:rPr>
          <w:rFonts w:ascii="Times New Roman" w:hAnsi="Times New Roman"/>
          <w:bCs/>
          <w:sz w:val="28"/>
          <w:szCs w:val="28"/>
        </w:rPr>
        <w:t>9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класс.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2002</w:t>
      </w:r>
    </w:p>
    <w:p w14:paraId="0E7966AC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Богачихин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М.М. Уроки китайской гимнастики.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1990</w:t>
      </w:r>
    </w:p>
    <w:p w14:paraId="626495D2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Булгаков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Н.Ж.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Плавание в пионерском лагере.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1989</w:t>
      </w:r>
    </w:p>
    <w:p w14:paraId="47D4821D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Былеева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Л.В., Григорьев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В.М.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Игры народов СССР.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1985</w:t>
      </w:r>
    </w:p>
    <w:p w14:paraId="3E9070CC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Васильков </w:t>
      </w:r>
      <w:proofErr w:type="spellStart"/>
      <w:proofErr w:type="gramStart"/>
      <w:r w:rsidRPr="00D74C4C">
        <w:rPr>
          <w:rFonts w:ascii="Times New Roman" w:hAnsi="Times New Roman"/>
          <w:bCs/>
          <w:sz w:val="28"/>
          <w:szCs w:val="28"/>
        </w:rPr>
        <w:t>Г.А.,Васильков</w:t>
      </w:r>
      <w:proofErr w:type="spellEnd"/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В.Г. От игры – к спорту.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1985</w:t>
      </w:r>
    </w:p>
    <w:p w14:paraId="464408EB" w14:textId="77777777" w:rsidR="00862822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Видякин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М.В. Физкультура. Система лыжной подготовки. Конспекты занятий. Волгоград: Учитель, 2008</w:t>
      </w:r>
    </w:p>
    <w:p w14:paraId="0B635140" w14:textId="7247ABC9" w:rsidR="00DD4C40" w:rsidRPr="00DD4C40" w:rsidRDefault="00DD4C40" w:rsidP="00DD4C40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4C40">
        <w:rPr>
          <w:rFonts w:ascii="Times New Roman" w:hAnsi="Times New Roman"/>
          <w:bCs/>
          <w:sz w:val="28"/>
          <w:szCs w:val="28"/>
        </w:rPr>
        <w:t xml:space="preserve">Винер </w:t>
      </w:r>
      <w:proofErr w:type="gramStart"/>
      <w:r w:rsidRPr="00DD4C40">
        <w:rPr>
          <w:rFonts w:ascii="Times New Roman" w:hAnsi="Times New Roman"/>
          <w:bCs/>
          <w:sz w:val="28"/>
          <w:szCs w:val="28"/>
        </w:rPr>
        <w:t>И.А.</w:t>
      </w:r>
      <w:proofErr w:type="gramEnd"/>
      <w:r w:rsidRPr="00DD4C4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D4C40">
        <w:rPr>
          <w:rFonts w:ascii="Times New Roman" w:hAnsi="Times New Roman"/>
          <w:bCs/>
          <w:sz w:val="28"/>
          <w:szCs w:val="28"/>
        </w:rPr>
        <w:t>Горбулина</w:t>
      </w:r>
      <w:proofErr w:type="spellEnd"/>
      <w:r w:rsidRPr="00DD4C40">
        <w:rPr>
          <w:rFonts w:ascii="Times New Roman" w:hAnsi="Times New Roman"/>
          <w:bCs/>
          <w:sz w:val="28"/>
          <w:szCs w:val="28"/>
        </w:rPr>
        <w:t xml:space="preserve"> Н.М, Цыганкова О.Д. Программа дополнительного образования. Гармоничное развитие детей средствами гимнастики. – М.: «Просвещение», 2011</w:t>
      </w:r>
    </w:p>
    <w:p w14:paraId="00B3C398" w14:textId="77777777" w:rsidR="00DD4C40" w:rsidRPr="00D74C4C" w:rsidRDefault="00DD4C40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</w:p>
    <w:p w14:paraId="3B16EBCC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Годин М.А. Стретчинг. – М., Советский спорт. 1991</w:t>
      </w:r>
    </w:p>
    <w:p w14:paraId="7960D56F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 xml:space="preserve">Губа </w:t>
      </w:r>
      <w:proofErr w:type="spellStart"/>
      <w:r w:rsidRPr="00D74C4C">
        <w:rPr>
          <w:rFonts w:ascii="Times New Roman" w:hAnsi="Times New Roman"/>
          <w:sz w:val="28"/>
          <w:szCs w:val="28"/>
        </w:rPr>
        <w:t>В.П.Интегральная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подготовка футболистов. М., Советский спорт, 2010</w:t>
      </w:r>
    </w:p>
    <w:p w14:paraId="12E90BD9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Захаркина В. А. Степ аэробика. – М., Сталкер, 2006</w:t>
      </w:r>
    </w:p>
    <w:p w14:paraId="11783583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sz w:val="28"/>
          <w:szCs w:val="28"/>
        </w:rPr>
        <w:t>Краузе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Д, Джерри В. Баскетбол – навыки и упражнения. – М., АСТ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4C4C">
        <w:rPr>
          <w:rFonts w:ascii="Times New Roman" w:hAnsi="Times New Roman"/>
          <w:sz w:val="28"/>
          <w:szCs w:val="28"/>
        </w:rPr>
        <w:t>Астрель, 2006</w:t>
      </w:r>
    </w:p>
    <w:p w14:paraId="4BA9A679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Кудрявцев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В.И.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Лыжный спорт.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ФиС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, 2000г. </w:t>
      </w:r>
    </w:p>
    <w:p w14:paraId="46645F86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Кузнецов В. С. Коррекция состояния здоровья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 xml:space="preserve">школьников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средствами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физической культуры. – М., УЦ «Перспектива», 2012г.</w:t>
      </w:r>
    </w:p>
    <w:p w14:paraId="13B18348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sz w:val="28"/>
          <w:szCs w:val="28"/>
        </w:rPr>
        <w:t>Монаков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В.Г. Подготовка футболистов. – Псков, 2003</w:t>
      </w:r>
    </w:p>
    <w:p w14:paraId="1C060E57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t>18.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Л.И. Подвижные игры и игровые упражнения для детей 5-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7лет. – М.,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>, 2002</w:t>
      </w:r>
    </w:p>
    <w:p w14:paraId="2F60E763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5977C0">
        <w:rPr>
          <w:rFonts w:ascii="Times New Roman" w:hAnsi="Times New Roman"/>
          <w:b/>
          <w:bCs/>
          <w:sz w:val="28"/>
          <w:szCs w:val="28"/>
        </w:rPr>
        <w:lastRenderedPageBreak/>
        <w:t>19.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Петров П. К. Методика преподавания гимнастики в школе. – М.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ВЛАДОС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>, 2000</w:t>
      </w:r>
    </w:p>
    <w:p w14:paraId="33999B41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  <w:r w:rsidRPr="0044336D">
        <w:rPr>
          <w:rFonts w:ascii="Times New Roman" w:hAnsi="Times New Roman"/>
          <w:b/>
          <w:bCs/>
          <w:sz w:val="28"/>
          <w:szCs w:val="28"/>
        </w:rPr>
        <w:t>20.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bCs/>
          <w:sz w:val="28"/>
          <w:szCs w:val="28"/>
        </w:rPr>
        <w:t>Солодянников</w:t>
      </w:r>
      <w:proofErr w:type="spellEnd"/>
      <w:r w:rsidRPr="00D74C4C">
        <w:rPr>
          <w:rFonts w:ascii="Times New Roman" w:hAnsi="Times New Roman"/>
          <w:bCs/>
          <w:sz w:val="28"/>
          <w:szCs w:val="28"/>
        </w:rPr>
        <w:t xml:space="preserve"> В. А. Технология формирования профессионально – педагогических умений на занятиях по гимнастике. М.: Физическая культура, 2005 </w:t>
      </w:r>
    </w:p>
    <w:p w14:paraId="26E5E1BC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44336D">
        <w:rPr>
          <w:rFonts w:ascii="Times New Roman" w:hAnsi="Times New Roman"/>
          <w:b/>
          <w:bCs/>
          <w:sz w:val="28"/>
          <w:szCs w:val="28"/>
        </w:rPr>
        <w:t>21.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 xml:space="preserve">Фурманов А. Г. Оздоровительная физическая культура. – Мн.,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 xml:space="preserve">Тесей,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2003</w:t>
      </w:r>
      <w:proofErr w:type="gramEnd"/>
    </w:p>
    <w:p w14:paraId="5C11A9F5" w14:textId="77777777" w:rsidR="00862822" w:rsidRPr="00D74C4C" w:rsidRDefault="00862822" w:rsidP="00862822">
      <w:p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44336D">
        <w:rPr>
          <w:rFonts w:ascii="Times New Roman" w:hAnsi="Times New Roman"/>
          <w:b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C4C">
        <w:rPr>
          <w:rFonts w:ascii="Times New Roman" w:hAnsi="Times New Roman"/>
          <w:sz w:val="28"/>
          <w:szCs w:val="28"/>
        </w:rPr>
        <w:t>Черков</w:t>
      </w:r>
      <w:proofErr w:type="spellEnd"/>
      <w:r w:rsidRPr="00D74C4C">
        <w:rPr>
          <w:rFonts w:ascii="Times New Roman" w:hAnsi="Times New Roman"/>
          <w:sz w:val="28"/>
          <w:szCs w:val="28"/>
        </w:rPr>
        <w:t xml:space="preserve"> С.В. Технология подготовки команд игровых видов спорта. – М., 2006</w:t>
      </w:r>
    </w:p>
    <w:p w14:paraId="2CB212D7" w14:textId="77777777" w:rsidR="00862822" w:rsidRPr="00D74C4C" w:rsidRDefault="00862822" w:rsidP="00862822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4336D">
        <w:rPr>
          <w:rFonts w:ascii="Times New Roman" w:hAnsi="Times New Roman"/>
          <w:b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C4C">
        <w:rPr>
          <w:rFonts w:ascii="Times New Roman" w:hAnsi="Times New Roman"/>
          <w:sz w:val="28"/>
          <w:szCs w:val="28"/>
        </w:rPr>
        <w:t xml:space="preserve">Шнейдер </w:t>
      </w:r>
      <w:proofErr w:type="gramStart"/>
      <w:r w:rsidRPr="00D74C4C">
        <w:rPr>
          <w:rFonts w:ascii="Times New Roman" w:hAnsi="Times New Roman"/>
          <w:sz w:val="28"/>
          <w:szCs w:val="28"/>
        </w:rPr>
        <w:t>В.Ю.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Методика обучения игре в волейбол. – М., 2009</w:t>
      </w:r>
    </w:p>
    <w:p w14:paraId="46899F17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  <w:r w:rsidRPr="0044336D">
        <w:rPr>
          <w:rFonts w:ascii="Times New Roman" w:hAnsi="Times New Roman"/>
          <w:b/>
          <w:bCs/>
          <w:sz w:val="28"/>
          <w:szCs w:val="28"/>
        </w:rPr>
        <w:t xml:space="preserve">24. </w:t>
      </w:r>
      <w:r w:rsidRPr="00D74C4C">
        <w:rPr>
          <w:rFonts w:ascii="Times New Roman" w:hAnsi="Times New Roman"/>
          <w:bCs/>
          <w:sz w:val="28"/>
          <w:szCs w:val="28"/>
        </w:rPr>
        <w:t xml:space="preserve">300 соревновательных игровых заданий по физическому 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воспитанию.-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Минск: Высшая школа, 1994</w:t>
      </w:r>
    </w:p>
    <w:p w14:paraId="28A91F28" w14:textId="77777777" w:rsidR="00862822" w:rsidRPr="00D74C4C" w:rsidRDefault="00862822" w:rsidP="00862822">
      <w:p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425"/>
        <w:jc w:val="both"/>
        <w:rPr>
          <w:rFonts w:ascii="Times New Roman" w:hAnsi="Times New Roman"/>
          <w:bCs/>
          <w:sz w:val="28"/>
          <w:szCs w:val="28"/>
        </w:rPr>
      </w:pPr>
      <w:r w:rsidRPr="0044336D">
        <w:rPr>
          <w:rFonts w:ascii="Times New Roman" w:hAnsi="Times New Roman"/>
          <w:b/>
          <w:bCs/>
          <w:sz w:val="28"/>
          <w:szCs w:val="28"/>
        </w:rPr>
        <w:t>25.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4C4C">
        <w:rPr>
          <w:rFonts w:ascii="Times New Roman" w:hAnsi="Times New Roman"/>
          <w:bCs/>
          <w:sz w:val="28"/>
          <w:szCs w:val="28"/>
        </w:rPr>
        <w:t>Правила соревнований по лыжным гонкам 2001 – 2005/</w:t>
      </w:r>
      <w:proofErr w:type="gramStart"/>
      <w:r w:rsidRPr="00D74C4C">
        <w:rPr>
          <w:rFonts w:ascii="Times New Roman" w:hAnsi="Times New Roman"/>
          <w:bCs/>
          <w:sz w:val="28"/>
          <w:szCs w:val="28"/>
        </w:rPr>
        <w:t>Федерация  лыжных</w:t>
      </w:r>
      <w:proofErr w:type="gramEnd"/>
      <w:r w:rsidRPr="00D74C4C">
        <w:rPr>
          <w:rFonts w:ascii="Times New Roman" w:hAnsi="Times New Roman"/>
          <w:bCs/>
          <w:sz w:val="28"/>
          <w:szCs w:val="28"/>
        </w:rPr>
        <w:t xml:space="preserve"> гонок России. – М., САП, 2001</w:t>
      </w:r>
    </w:p>
    <w:p w14:paraId="7B1D0749" w14:textId="77777777" w:rsidR="00862822" w:rsidRDefault="00862822" w:rsidP="0086282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</w:p>
    <w:p w14:paraId="23AD7FD8" w14:textId="77777777" w:rsidR="00862822" w:rsidRPr="00AF349E" w:rsidRDefault="00862822" w:rsidP="00862822">
      <w:pPr>
        <w:widowControl w:val="0"/>
        <w:suppressAutoHyphens/>
        <w:spacing w:after="0" w:line="360" w:lineRule="auto"/>
        <w:ind w:firstLine="720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                                   </w:t>
      </w:r>
      <w:r w:rsidRPr="00AF349E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Интернет-ресурсы</w:t>
      </w:r>
    </w:p>
    <w:p w14:paraId="520E52EA" w14:textId="77777777" w:rsidR="00862822" w:rsidRPr="00AF349E" w:rsidRDefault="00295A6B" w:rsidP="0086282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 w:history="1">
        <w:r w:rsidR="00862822" w:rsidRPr="00AF349E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http://standart.edu.ru/catalog.aspx?CatalogId=604</w:t>
        </w:r>
      </w:hyperlink>
    </w:p>
    <w:p w14:paraId="0A8FC5DC" w14:textId="77777777" w:rsidR="00862822" w:rsidRPr="00AF349E" w:rsidRDefault="00295A6B" w:rsidP="0086282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="00862822" w:rsidRPr="00AF349E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http://s1701.zouo.ru/index.php?id=245</w:t>
        </w:r>
      </w:hyperlink>
    </w:p>
    <w:p w14:paraId="48A63D26" w14:textId="77777777" w:rsidR="00862822" w:rsidRPr="00AF349E" w:rsidRDefault="00295A6B" w:rsidP="0086282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4" w:history="1">
        <w:r w:rsidR="00862822" w:rsidRPr="00AF349E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http://school2rti.ucoz.ru/index/fgos/0-22</w:t>
        </w:r>
      </w:hyperlink>
    </w:p>
    <w:p w14:paraId="2C84A56F" w14:textId="77777777" w:rsidR="00862822" w:rsidRPr="00AF349E" w:rsidRDefault="00295A6B" w:rsidP="0086282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5" w:history="1">
        <w:r w:rsidR="00862822" w:rsidRPr="00AF349E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http://www.edu.ru/db-mon/mo/Data/d_09/m373.html</w:t>
        </w:r>
      </w:hyperlink>
    </w:p>
    <w:p w14:paraId="77CB69DD" w14:textId="77777777" w:rsidR="00862822" w:rsidRPr="00AF349E" w:rsidRDefault="00295A6B" w:rsidP="0086282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6" w:history="1">
        <w:r w:rsidR="00862822" w:rsidRPr="00AF349E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http://www.consultant.ru/popular/edu/</w:t>
        </w:r>
      </w:hyperlink>
    </w:p>
    <w:p w14:paraId="751E85DD" w14:textId="77777777" w:rsidR="00F16AE8" w:rsidRPr="00480700" w:rsidRDefault="00F16AE8" w:rsidP="00F16AE8">
      <w:pPr>
        <w:pStyle w:val="ab"/>
        <w:spacing w:before="4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E8"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700">
        <w:rPr>
          <w:rFonts w:ascii="Times New Roman" w:hAnsi="Times New Roman" w:cs="Times New Roman"/>
          <w:b/>
          <w:sz w:val="28"/>
          <w:szCs w:val="28"/>
        </w:rPr>
        <w:t xml:space="preserve">Расчет часов, подлежащих оплате за руководство практикой </w:t>
      </w:r>
    </w:p>
    <w:p w14:paraId="2F027183" w14:textId="77777777" w:rsidR="00F16AE8" w:rsidRPr="00556219" w:rsidRDefault="00F16AE8" w:rsidP="00F16AE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219">
        <w:rPr>
          <w:rFonts w:ascii="Times New Roman" w:hAnsi="Times New Roman" w:cs="Times New Roman"/>
          <w:sz w:val="28"/>
          <w:szCs w:val="28"/>
        </w:rPr>
        <w:t>За руководство преддипломной практикой оплачивается:</w:t>
      </w:r>
    </w:p>
    <w:p w14:paraId="0BC97CBE" w14:textId="4A885924" w:rsidR="00F16AE8" w:rsidRPr="00556219" w:rsidRDefault="00F16AE8" w:rsidP="00F16AE8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физической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руководство практикой – 8</w:t>
      </w:r>
      <w:r w:rsidRPr="0055621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асов</w:t>
      </w:r>
      <w:r w:rsidRPr="00556219">
        <w:rPr>
          <w:rFonts w:ascii="Times New Roman" w:hAnsi="Times New Roman" w:cs="Times New Roman"/>
          <w:sz w:val="28"/>
          <w:szCs w:val="28"/>
        </w:rPr>
        <w:t xml:space="preserve"> в неделю за каждого практиканта;</w:t>
      </w:r>
    </w:p>
    <w:p w14:paraId="4BC349CF" w14:textId="77777777" w:rsidR="00F16AE8" w:rsidRPr="00480700" w:rsidRDefault="00F16AE8" w:rsidP="00F16AE8">
      <w:pPr>
        <w:numPr>
          <w:ilvl w:val="0"/>
          <w:numId w:val="2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школы за руководство преддипломной практикой – 2 часа за весь период практики за каждого практиканта.</w:t>
      </w:r>
    </w:p>
    <w:p w14:paraId="1DF35A4D" w14:textId="77777777" w:rsidR="00F16AE8" w:rsidRPr="000347A4" w:rsidRDefault="00F16AE8" w:rsidP="00F16AE8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6219">
        <w:rPr>
          <w:rFonts w:ascii="Times New Roman" w:hAnsi="Times New Roman" w:cs="Times New Roman"/>
          <w:sz w:val="28"/>
          <w:szCs w:val="28"/>
        </w:rPr>
        <w:t xml:space="preserve">При наличии дополнительных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556219">
        <w:rPr>
          <w:rFonts w:ascii="Times New Roman" w:hAnsi="Times New Roman" w:cs="Times New Roman"/>
          <w:sz w:val="28"/>
          <w:szCs w:val="28"/>
        </w:rPr>
        <w:t>вправе увеличивать размер оплаты за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556219">
        <w:rPr>
          <w:rFonts w:ascii="Times New Roman" w:hAnsi="Times New Roman" w:cs="Times New Roman"/>
          <w:sz w:val="28"/>
          <w:szCs w:val="28"/>
        </w:rPr>
        <w:t xml:space="preserve"> практикой</w:t>
      </w:r>
      <w:proofErr w:type="gramEnd"/>
      <w:r w:rsidRPr="005562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93B9F" w14:textId="19DAACA9" w:rsidR="00862822" w:rsidRPr="009D0D8A" w:rsidRDefault="00862822" w:rsidP="00F16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720"/>
        <w:rPr>
          <w:rFonts w:ascii="Times New Roman" w:hAnsi="Times New Roman"/>
          <w:b/>
          <w:sz w:val="28"/>
          <w:szCs w:val="28"/>
        </w:rPr>
      </w:pPr>
      <w:r w:rsidRPr="00D74C4C">
        <w:rPr>
          <w:rFonts w:ascii="Times New Roman" w:hAnsi="Times New Roman"/>
          <w:sz w:val="28"/>
          <w:szCs w:val="28"/>
        </w:rPr>
        <w:br w:type="page"/>
      </w:r>
      <w:r w:rsidRPr="009D0D8A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lastRenderedPageBreak/>
        <w:t>5. Контроль и оценка результатов освоения пр</w:t>
      </w:r>
      <w:r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eastAsia="ja-JP"/>
        </w:rPr>
        <w:t>еддиплом</w:t>
      </w:r>
      <w:r w:rsidRPr="009D0D8A">
        <w:rPr>
          <w:rFonts w:ascii="Times New Roman" w:eastAsia="MS Mincho" w:hAnsi="Times New Roman"/>
          <w:b/>
          <w:bCs/>
          <w:caps/>
          <w:kern w:val="32"/>
          <w:sz w:val="28"/>
          <w:szCs w:val="28"/>
          <w:lang w:val="x-none" w:eastAsia="ja-JP"/>
        </w:rPr>
        <w:t>ной ПРАКТИКИ</w:t>
      </w:r>
    </w:p>
    <w:p w14:paraId="646111CF" w14:textId="77777777" w:rsidR="00862822" w:rsidRPr="00D74C4C" w:rsidRDefault="00862822" w:rsidP="00862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F5243D" w14:textId="77777777" w:rsidR="00862822" w:rsidRPr="00D74C4C" w:rsidRDefault="00862822" w:rsidP="00862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4C4C">
        <w:rPr>
          <w:rFonts w:ascii="Times New Roman" w:hAnsi="Times New Roman"/>
          <w:b/>
          <w:sz w:val="28"/>
          <w:szCs w:val="28"/>
        </w:rPr>
        <w:t>Контроль и оценка</w:t>
      </w:r>
      <w:r w:rsidRPr="00D74C4C">
        <w:rPr>
          <w:rFonts w:ascii="Times New Roman" w:hAnsi="Times New Roman"/>
          <w:sz w:val="28"/>
          <w:szCs w:val="28"/>
        </w:rPr>
        <w:t xml:space="preserve"> результатов </w:t>
      </w:r>
      <w:proofErr w:type="gramStart"/>
      <w:r w:rsidRPr="00D74C4C">
        <w:rPr>
          <w:rFonts w:ascii="Times New Roman" w:hAnsi="Times New Roman"/>
          <w:sz w:val="28"/>
          <w:szCs w:val="28"/>
        </w:rPr>
        <w:t>освоения  пр</w:t>
      </w:r>
      <w:r>
        <w:rPr>
          <w:rFonts w:ascii="Times New Roman" w:hAnsi="Times New Roman"/>
          <w:sz w:val="28"/>
          <w:szCs w:val="28"/>
        </w:rPr>
        <w:t>еддиплом</w:t>
      </w:r>
      <w:r w:rsidRPr="00D74C4C">
        <w:rPr>
          <w:rFonts w:ascii="Times New Roman" w:hAnsi="Times New Roman"/>
          <w:sz w:val="28"/>
          <w:szCs w:val="28"/>
        </w:rPr>
        <w:t>ной</w:t>
      </w:r>
      <w:proofErr w:type="gramEnd"/>
      <w:r w:rsidRPr="00D74C4C">
        <w:rPr>
          <w:rFonts w:ascii="Times New Roman" w:hAnsi="Times New Roman"/>
          <w:sz w:val="28"/>
          <w:szCs w:val="28"/>
        </w:rPr>
        <w:t xml:space="preserve"> практики осуществляется преподавателем в форме диф</w:t>
      </w:r>
      <w:r>
        <w:rPr>
          <w:rFonts w:ascii="Times New Roman" w:hAnsi="Times New Roman"/>
          <w:sz w:val="28"/>
          <w:szCs w:val="28"/>
        </w:rPr>
        <w:t xml:space="preserve">ференцированного </w:t>
      </w:r>
      <w:r w:rsidRPr="00D74C4C">
        <w:rPr>
          <w:rFonts w:ascii="Times New Roman" w:hAnsi="Times New Roman"/>
          <w:sz w:val="28"/>
          <w:szCs w:val="28"/>
        </w:rPr>
        <w:t>зачета. 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учреждением.</w:t>
      </w:r>
    </w:p>
    <w:p w14:paraId="297C2389" w14:textId="77777777" w:rsidR="00862822" w:rsidRPr="00D74C4C" w:rsidRDefault="00862822" w:rsidP="00862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862822" w:rsidRPr="00D74C4C" w14:paraId="3C2E2D3F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D7D" w14:textId="77777777" w:rsidR="00862822" w:rsidRPr="00DD4C40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C4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BE85929" w14:textId="77777777" w:rsidR="00862822" w:rsidRPr="00DD4C40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C4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EF0" w14:textId="77777777" w:rsidR="00862822" w:rsidRPr="00DD4C40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C4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62822" w:rsidRPr="00D74C4C" w14:paraId="22147792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9E7B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Определять цели и задачи, планировать учебные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B14C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4C4C">
              <w:rPr>
                <w:rFonts w:ascii="Times New Roman" w:hAnsi="Times New Roman"/>
                <w:sz w:val="24"/>
              </w:rPr>
              <w:t>-</w:t>
            </w:r>
            <w:r w:rsidRPr="00D74C4C">
              <w:rPr>
                <w:rFonts w:ascii="Times New Roman" w:hAnsi="Times New Roman"/>
                <w:sz w:val="24"/>
                <w:szCs w:val="20"/>
              </w:rPr>
              <w:t>оценка практической деятельности по выбору и анализу методических материалов.</w:t>
            </w:r>
          </w:p>
        </w:tc>
      </w:tr>
      <w:tr w:rsidR="00862822" w:rsidRPr="00D74C4C" w14:paraId="4E67D4C0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D00B" w14:textId="77777777" w:rsidR="00862822" w:rsidRPr="00D74C4C" w:rsidRDefault="00862822" w:rsidP="0065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Проводить учебные занятия по физической культуре.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BB8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оценка аналитических умений на педагогической практике.</w:t>
            </w:r>
          </w:p>
        </w:tc>
      </w:tr>
      <w:tr w:rsidR="00862822" w:rsidRPr="00D74C4C" w14:paraId="19A3D68F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9A9A" w14:textId="77777777" w:rsidR="00862822" w:rsidRPr="00D74C4C" w:rsidRDefault="00862822" w:rsidP="0065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Осуществлять педагогический контроль, оценивать процесс и результаты учения.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B90D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  <w:r w:rsidRPr="00D74C4C">
              <w:rPr>
                <w:rFonts w:ascii="Times New Roman" w:hAnsi="Times New Roman"/>
                <w:sz w:val="24"/>
              </w:rPr>
              <w:t xml:space="preserve"> </w:t>
            </w:r>
            <w:r w:rsidRPr="00D74C4C">
              <w:rPr>
                <w:rFonts w:ascii="Times New Roman" w:hAnsi="Times New Roman"/>
                <w:sz w:val="24"/>
                <w:szCs w:val="20"/>
              </w:rPr>
              <w:t>самооценка результатов готовности к профессиональной деятельности.</w:t>
            </w:r>
          </w:p>
        </w:tc>
      </w:tr>
      <w:tr w:rsidR="00862822" w:rsidRPr="00D74C4C" w14:paraId="5FD199A9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DB98" w14:textId="77777777" w:rsidR="00862822" w:rsidRPr="00D74C4C" w:rsidRDefault="00862822" w:rsidP="0065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Анализировать учебные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34E4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самооценка и рефлексия учебного занятия;</w:t>
            </w:r>
          </w:p>
          <w:p w14:paraId="4334E8BE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-оценка сформированности организаторских способностей.</w:t>
            </w:r>
          </w:p>
        </w:tc>
      </w:tr>
      <w:tr w:rsidR="00862822" w:rsidRPr="00D74C4C" w14:paraId="41A3E6AC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E408" w14:textId="77777777" w:rsidR="00862822" w:rsidRPr="00D74C4C" w:rsidRDefault="00862822" w:rsidP="00653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Вести документацию, обеспечивающую процесс обучения физической культуре.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AF24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оценка ведения документации.</w:t>
            </w:r>
          </w:p>
        </w:tc>
      </w:tr>
      <w:tr w:rsidR="00862822" w:rsidRPr="00D74C4C" w14:paraId="34A3B55B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3238" w14:textId="77777777" w:rsidR="00862822" w:rsidRPr="00D74C4C" w:rsidRDefault="00862822" w:rsidP="00653AB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Определять цели и задачи, планировать внеурочные мероприятия и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7119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4C4C">
              <w:rPr>
                <w:rFonts w:ascii="Times New Roman" w:hAnsi="Times New Roman"/>
                <w:sz w:val="24"/>
              </w:rPr>
              <w:t xml:space="preserve">- </w:t>
            </w:r>
            <w:r w:rsidRPr="00D74C4C">
              <w:rPr>
                <w:rFonts w:ascii="Times New Roman" w:hAnsi="Times New Roman"/>
                <w:sz w:val="24"/>
                <w:szCs w:val="20"/>
              </w:rPr>
              <w:t>оценка практической деятельности по выбору и анализу методических материалов.</w:t>
            </w:r>
          </w:p>
        </w:tc>
      </w:tr>
      <w:tr w:rsidR="00862822" w:rsidRPr="00D74C4C" w14:paraId="2FEC62FB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45C5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74C4C">
              <w:rPr>
                <w:rFonts w:ascii="Times New Roman" w:hAnsi="Times New Roman"/>
                <w:sz w:val="24"/>
                <w:szCs w:val="20"/>
              </w:rPr>
              <w:t>Проводить  внеурочные</w:t>
            </w:r>
            <w:proofErr w:type="gramEnd"/>
            <w:r w:rsidRPr="00D74C4C">
              <w:rPr>
                <w:rFonts w:ascii="Times New Roman" w:hAnsi="Times New Roman"/>
                <w:sz w:val="24"/>
                <w:szCs w:val="20"/>
              </w:rPr>
              <w:t xml:space="preserve"> мероприятия и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44A6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оценка аналитических умений на педагогической практике.</w:t>
            </w:r>
          </w:p>
        </w:tc>
      </w:tr>
      <w:tr w:rsidR="00862822" w:rsidRPr="00D74C4C" w14:paraId="14EC9C1D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0663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Мотивировать обучающихся, родителей (и лиц их заменяющих) к участию в физкультурно-спортивной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737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оценка практической деятельности по агитационной и разъяснительной работе с родителями в области физкультурно-спортивной деятельности.</w:t>
            </w:r>
          </w:p>
        </w:tc>
      </w:tr>
      <w:tr w:rsidR="00862822" w:rsidRPr="00D74C4C" w14:paraId="058D02D9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C3EC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2832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  <w:r w:rsidRPr="00D74C4C">
              <w:rPr>
                <w:rFonts w:ascii="Times New Roman" w:hAnsi="Times New Roman"/>
                <w:sz w:val="24"/>
              </w:rPr>
              <w:t xml:space="preserve"> </w:t>
            </w:r>
            <w:r w:rsidRPr="00D74C4C">
              <w:rPr>
                <w:rFonts w:ascii="Times New Roman" w:hAnsi="Times New Roman"/>
                <w:sz w:val="24"/>
                <w:szCs w:val="20"/>
              </w:rPr>
              <w:t>самооценка результатов готовности к профессиональной деятельности.</w:t>
            </w:r>
          </w:p>
        </w:tc>
      </w:tr>
      <w:tr w:rsidR="00862822" w:rsidRPr="00D74C4C" w14:paraId="793EC918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FBE7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Анализировать внеурочные мероприятия и занятия.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1D2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- </w:t>
            </w: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самооценка и рефлексия учебного занятия;</w:t>
            </w:r>
          </w:p>
          <w:p w14:paraId="2B5F11E8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 оценка сформированности организаторских способностей.</w:t>
            </w:r>
          </w:p>
        </w:tc>
      </w:tr>
      <w:tr w:rsidR="00862822" w:rsidRPr="00D74C4C" w14:paraId="489AD5AD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996C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C03D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0"/>
              </w:rPr>
            </w:pPr>
            <w:r w:rsidRPr="00D74C4C">
              <w:rPr>
                <w:rFonts w:ascii="Times New Roman" w:hAnsi="Times New Roman"/>
                <w:bCs/>
                <w:sz w:val="24"/>
                <w:szCs w:val="20"/>
              </w:rPr>
              <w:t>- оценка ведения документации.</w:t>
            </w:r>
          </w:p>
        </w:tc>
      </w:tr>
      <w:tr w:rsidR="00862822" w:rsidRPr="00D74C4C" w14:paraId="17A82540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2ECD" w14:textId="2F0A71CA" w:rsidR="00862822" w:rsidRPr="00DD4C40" w:rsidRDefault="00DD4C40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C40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учебно-методический комплект, разрабатывать учебно-методические материалы </w:t>
            </w:r>
            <w:r w:rsidRPr="00DD4C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7052" w14:textId="77777777" w:rsidR="00862822" w:rsidRPr="00437736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- </w:t>
            </w:r>
            <w:proofErr w:type="gramStart"/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>анализ  УМК</w:t>
            </w:r>
            <w:proofErr w:type="gramEnd"/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 xml:space="preserve">  на практических занятиях;</w:t>
            </w:r>
          </w:p>
          <w:p w14:paraId="51D5F1C0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- экспертная оценка разработки методических материалов УМК по конкретному направлению образовательной деятельности с детьми   школьного возраста в период учебной практики.</w:t>
            </w:r>
          </w:p>
        </w:tc>
      </w:tr>
      <w:tr w:rsidR="00862822" w:rsidRPr="00D74C4C" w14:paraId="408A5EAE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BB34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E43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8127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- </w:t>
            </w: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>оценка за анализ презентации на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>практическом занятии;</w:t>
            </w:r>
          </w:p>
        </w:tc>
      </w:tr>
      <w:tr w:rsidR="00862822" w:rsidRPr="00D74C4C" w14:paraId="7FFB83DA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04D1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E43E3">
              <w:rPr>
                <w:rFonts w:ascii="Times New Roman" w:eastAsia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83F8" w14:textId="77777777" w:rsidR="00862822" w:rsidRPr="00D74C4C" w:rsidRDefault="00862822" w:rsidP="00653ABE">
            <w:pPr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>- оценка педагогических 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зработок на экзамене по модулю;</w:t>
            </w:r>
          </w:p>
        </w:tc>
      </w:tr>
      <w:tr w:rsidR="00862822" w:rsidRPr="00D74C4C" w14:paraId="56543BA2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3C53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E43E3">
              <w:rPr>
                <w:rFonts w:ascii="Times New Roman" w:eastAsia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физического воспитания.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3F5A" w14:textId="77777777" w:rsidR="00862822" w:rsidRPr="00D74C4C" w:rsidRDefault="00862822" w:rsidP="00653A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437736">
              <w:rPr>
                <w:rFonts w:ascii="Times New Roman" w:hAnsi="Times New Roman"/>
                <w:bCs/>
                <w:sz w:val="24"/>
                <w:szCs w:val="20"/>
              </w:rPr>
              <w:t>- экспертная оценка результатов исследовательской и проектной деятельности на производственной практике в виде презентации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</w:tr>
    </w:tbl>
    <w:p w14:paraId="78808AD1" w14:textId="77777777" w:rsidR="00862822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65A7360" w14:textId="77777777" w:rsidR="00862822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7092908" w14:textId="77777777" w:rsidR="00862822" w:rsidRPr="00D74C4C" w:rsidRDefault="00862822" w:rsidP="00862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862822" w:rsidRPr="00D74C4C" w14:paraId="61BE3E10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D4D4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612C6FFA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(освоенные </w:t>
            </w:r>
            <w:proofErr w:type="gramStart"/>
            <w:r w:rsidRPr="00D74C4C">
              <w:rPr>
                <w:rFonts w:ascii="Times New Roman" w:hAnsi="Times New Roman"/>
                <w:b/>
                <w:bCs/>
                <w:sz w:val="28"/>
                <w:szCs w:val="28"/>
              </w:rPr>
              <w:t>общие  компетенции</w:t>
            </w:r>
            <w:proofErr w:type="gramEnd"/>
            <w:r w:rsidRPr="00D74C4C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50C" w14:textId="77777777" w:rsidR="00862822" w:rsidRPr="00D74C4C" w:rsidRDefault="00862822" w:rsidP="00653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C4C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62822" w:rsidRPr="00D74C4C" w14:paraId="01538008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C833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069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наблюдение и экспертная оценка на практических и лабораторных занятиях и в процессе педагогической практики;</w:t>
            </w:r>
          </w:p>
          <w:p w14:paraId="619DE47D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 xml:space="preserve">- экспертная оценка </w:t>
            </w:r>
            <w:proofErr w:type="gramStart"/>
            <w:r w:rsidRPr="00D74C4C">
              <w:rPr>
                <w:rFonts w:ascii="Times New Roman" w:hAnsi="Times New Roman"/>
                <w:sz w:val="24"/>
                <w:szCs w:val="20"/>
              </w:rPr>
              <w:t>портфолио,  работ</w:t>
            </w:r>
            <w:proofErr w:type="gramEnd"/>
            <w:r w:rsidRPr="00D74C4C">
              <w:rPr>
                <w:rFonts w:ascii="Times New Roman" w:hAnsi="Times New Roman"/>
                <w:sz w:val="24"/>
                <w:szCs w:val="20"/>
              </w:rPr>
              <w:t xml:space="preserve"> и документов</w:t>
            </w:r>
          </w:p>
        </w:tc>
      </w:tr>
      <w:tr w:rsidR="00862822" w:rsidRPr="00D74C4C" w14:paraId="6D834813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69A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EE3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решения ситуационных задач;</w:t>
            </w:r>
          </w:p>
          <w:p w14:paraId="3167931B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оценка психолого-педагогической целесообразности и креативности принятого решения.</w:t>
            </w:r>
          </w:p>
        </w:tc>
      </w:tr>
      <w:tr w:rsidR="00862822" w:rsidRPr="00D74C4C" w14:paraId="2E0FC49B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F5DD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Оценивать риски и принимать решения в нестандартных ситуациях.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0DF4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решения ситуационных задач;</w:t>
            </w:r>
          </w:p>
          <w:p w14:paraId="39452E5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наблюдение и экспертная оценка на практических и лабораторных занятиях, в процессе педагогической практики;</w:t>
            </w:r>
          </w:p>
        </w:tc>
      </w:tr>
      <w:tr w:rsidR="00862822" w:rsidRPr="00D74C4C" w14:paraId="02F20750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319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 xml:space="preserve">Осуществлять поиск, анализ и оценку информации, необходимой для постановки и </w:t>
            </w:r>
            <w:r w:rsidRPr="00D74C4C">
              <w:rPr>
                <w:rFonts w:ascii="Times New Roman" w:hAnsi="Times New Roman"/>
                <w:sz w:val="24"/>
                <w:szCs w:val="20"/>
              </w:rPr>
              <w:lastRenderedPageBreak/>
              <w:t>решения профессиональных задач, профессионального и личностного развития.</w:t>
            </w:r>
          </w:p>
          <w:p w14:paraId="58D97267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BF9F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- наблюдение и экспертная оценка на практических и </w:t>
            </w:r>
            <w:r w:rsidRPr="00D74C4C">
              <w:rPr>
                <w:rFonts w:ascii="Times New Roman" w:hAnsi="Times New Roman"/>
                <w:sz w:val="24"/>
                <w:szCs w:val="20"/>
              </w:rPr>
              <w:lastRenderedPageBreak/>
              <w:t>лабораторных занятиях, в процессе педагогической практики;</w:t>
            </w:r>
          </w:p>
        </w:tc>
      </w:tr>
      <w:tr w:rsidR="00862822" w:rsidRPr="00D74C4C" w14:paraId="0A6BF8F8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45A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lastRenderedPageBreak/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FD59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владения ИКТ;</w:t>
            </w:r>
          </w:p>
          <w:p w14:paraId="4FD71C7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результатов сетевого педагогического взаимодействия.</w:t>
            </w:r>
          </w:p>
        </w:tc>
      </w:tr>
      <w:tr w:rsidR="00862822" w:rsidRPr="00D74C4C" w14:paraId="7776129F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FF9C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E261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самооценка;</w:t>
            </w:r>
          </w:p>
          <w:p w14:paraId="593593DB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педагогическая рефлексия сформированности коммуникативных и организаторских умений.</w:t>
            </w:r>
          </w:p>
        </w:tc>
      </w:tr>
      <w:tr w:rsidR="00862822" w:rsidRPr="00D74C4C" w14:paraId="3B094DF8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445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8AB5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самооценка организационных умений;</w:t>
            </w:r>
          </w:p>
          <w:p w14:paraId="65D51812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самооценка индивидуального прогресса</w:t>
            </w:r>
          </w:p>
        </w:tc>
      </w:tr>
      <w:tr w:rsidR="00862822" w:rsidRPr="00D74C4C" w14:paraId="48E27386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E5B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CC0B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плана (программы) профессионального самосовершенствования</w:t>
            </w:r>
          </w:p>
        </w:tc>
      </w:tr>
      <w:tr w:rsidR="00862822" w:rsidRPr="00D74C4C" w14:paraId="575AE9B1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7FE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CB9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эффективности используемых технологий обучения</w:t>
            </w:r>
          </w:p>
        </w:tc>
      </w:tr>
      <w:tr w:rsidR="00862822" w:rsidRPr="00D74C4C" w14:paraId="34AC9755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05E3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C675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 xml:space="preserve">- оценка страховки и </w:t>
            </w:r>
            <w:proofErr w:type="spellStart"/>
            <w:r w:rsidRPr="00D74C4C">
              <w:rPr>
                <w:rFonts w:ascii="Times New Roman" w:hAnsi="Times New Roman"/>
                <w:sz w:val="24"/>
                <w:szCs w:val="20"/>
              </w:rPr>
              <w:t>самостраховки</w:t>
            </w:r>
            <w:proofErr w:type="spellEnd"/>
            <w:r w:rsidRPr="00D74C4C">
              <w:rPr>
                <w:rFonts w:ascii="Times New Roman" w:hAnsi="Times New Roman"/>
                <w:sz w:val="24"/>
                <w:szCs w:val="20"/>
              </w:rPr>
              <w:t>;</w:t>
            </w:r>
          </w:p>
          <w:p w14:paraId="3D244D0C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самооценка организационных умений;</w:t>
            </w:r>
          </w:p>
        </w:tc>
      </w:tr>
      <w:tr w:rsidR="00862822" w:rsidRPr="00D74C4C" w14:paraId="7AA84A4D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66C7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Строить профессиональную деятельность с соблюдением регулирующих её правовых норм.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466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 экспертная оценка результатов педагогической практики.</w:t>
            </w:r>
          </w:p>
        </w:tc>
      </w:tr>
      <w:tr w:rsidR="00862822" w:rsidRPr="00D74C4C" w14:paraId="7009F3BF" w14:textId="77777777" w:rsidTr="00653AB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7698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Владеть базовыми и новыми видами физкультурно-спортивной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5A31" w14:textId="77777777" w:rsidR="00862822" w:rsidRPr="00D74C4C" w:rsidRDefault="00862822" w:rsidP="00653AB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74C4C">
              <w:rPr>
                <w:rFonts w:ascii="Times New Roman" w:hAnsi="Times New Roman"/>
                <w:sz w:val="24"/>
                <w:szCs w:val="20"/>
              </w:rPr>
              <w:t>-экспертная оценка разработанных конспектов и других методических материалов.</w:t>
            </w:r>
          </w:p>
        </w:tc>
      </w:tr>
    </w:tbl>
    <w:p w14:paraId="64BC5F14" w14:textId="77777777" w:rsidR="00E328D7" w:rsidRDefault="00E328D7" w:rsidP="00F16AE8">
      <w:pPr>
        <w:spacing w:before="4"/>
        <w:jc w:val="both"/>
      </w:pPr>
    </w:p>
    <w:sectPr w:rsidR="00E328D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731E" w14:textId="77777777" w:rsidR="004E5969" w:rsidRDefault="004E5969">
      <w:pPr>
        <w:spacing w:after="0" w:line="240" w:lineRule="auto"/>
      </w:pPr>
      <w:r>
        <w:separator/>
      </w:r>
    </w:p>
  </w:endnote>
  <w:endnote w:type="continuationSeparator" w:id="0">
    <w:p w14:paraId="3ADA2916" w14:textId="77777777" w:rsidR="004E5969" w:rsidRDefault="004E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AE52" w14:textId="77777777" w:rsidR="00653ABE" w:rsidRDefault="00653ABE" w:rsidP="001B31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6B6DB5" w14:textId="77777777" w:rsidR="00653ABE" w:rsidRDefault="00653ABE" w:rsidP="001B31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83DB" w14:textId="77777777" w:rsidR="00653ABE" w:rsidRDefault="00653ABE" w:rsidP="001B31F1">
    <w:pPr>
      <w:pStyle w:val="a6"/>
      <w:framePr w:wrap="around" w:vAnchor="text" w:hAnchor="margin" w:xAlign="right" w:y="1"/>
      <w:rPr>
        <w:rStyle w:val="a8"/>
      </w:rPr>
    </w:pPr>
  </w:p>
  <w:p w14:paraId="502923FA" w14:textId="77777777" w:rsidR="00653ABE" w:rsidRDefault="00653ABE" w:rsidP="001B31F1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0D59" w14:textId="77777777" w:rsidR="00653ABE" w:rsidRDefault="00653ABE">
    <w:pPr>
      <w:pStyle w:val="13"/>
      <w:framePr w:h="202" w:wrap="none" w:vAnchor="text" w:hAnchor="margin" w:x="4897" w:y="10624"/>
      <w:rPr>
        <w:rFonts w:ascii="Arial Unicode MS" w:eastAsia="Arial Unicode MS"/>
        <w:noProof w:val="0"/>
      </w:rPr>
    </w:pPr>
    <w:r>
      <w:rPr>
        <w:rFonts w:ascii="Arial Unicode MS" w:eastAsia="Arial Unicode MS"/>
        <w:noProof w:val="0"/>
      </w:rPr>
      <w:fldChar w:fldCharType="begin"/>
    </w:r>
    <w:r>
      <w:rPr>
        <w:rFonts w:ascii="Arial Unicode MS" w:eastAsia="Arial Unicode MS"/>
        <w:noProof w:val="0"/>
      </w:rPr>
      <w:instrText xml:space="preserve"> PAGE \* MERGEFORMAT </w:instrText>
    </w:r>
    <w:r>
      <w:rPr>
        <w:rFonts w:ascii="Arial Unicode MS" w:eastAsia="Arial Unicode MS"/>
        <w:noProof w:val="0"/>
      </w:rPr>
      <w:fldChar w:fldCharType="separate"/>
    </w:r>
    <w:r w:rsidRPr="00476FEF">
      <w:rPr>
        <w:rStyle w:val="af0"/>
      </w:rPr>
      <w:t>6</w:t>
    </w:r>
    <w:r>
      <w:rPr>
        <w:rFonts w:ascii="Arial Unicode MS" w:eastAsia="Arial Unicode MS"/>
        <w:noProof w:val="0"/>
      </w:rPr>
      <w:fldChar w:fldCharType="end"/>
    </w:r>
  </w:p>
  <w:p w14:paraId="69E60544" w14:textId="77777777" w:rsidR="00653ABE" w:rsidRDefault="00653AB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396C" w14:textId="77777777" w:rsidR="00653ABE" w:rsidRDefault="00653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556D" w14:textId="77777777" w:rsidR="004E5969" w:rsidRDefault="004E5969">
      <w:pPr>
        <w:spacing w:after="0" w:line="240" w:lineRule="auto"/>
      </w:pPr>
      <w:r>
        <w:separator/>
      </w:r>
    </w:p>
  </w:footnote>
  <w:footnote w:type="continuationSeparator" w:id="0">
    <w:p w14:paraId="4B456859" w14:textId="77777777" w:rsidR="004E5969" w:rsidRDefault="004E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F4EC" w14:textId="77777777" w:rsidR="00653ABE" w:rsidRDefault="00653ABE" w:rsidP="001B31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DEAC6E4" w14:textId="77777777" w:rsidR="00653ABE" w:rsidRDefault="00653A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509E" w14:textId="77777777" w:rsidR="00653ABE" w:rsidRDefault="00653ABE" w:rsidP="001B31F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0BFA">
      <w:rPr>
        <w:rStyle w:val="a8"/>
        <w:noProof/>
      </w:rPr>
      <w:t>2</w:t>
    </w:r>
    <w:r>
      <w:rPr>
        <w:rStyle w:val="a8"/>
      </w:rPr>
      <w:fldChar w:fldCharType="end"/>
    </w:r>
  </w:p>
  <w:p w14:paraId="1736A540" w14:textId="77777777" w:rsidR="00653ABE" w:rsidRDefault="00653A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B60F1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68363744"/>
    <w:lvl w:ilvl="0" w:tplc="A37435D2">
      <w:start w:val="1"/>
      <w:numFmt w:val="decimal"/>
      <w:lvlText w:val="%1."/>
      <w:lvlJc w:val="left"/>
      <w:rPr>
        <w:sz w:val="28"/>
        <w:szCs w:val="28"/>
      </w:rPr>
    </w:lvl>
    <w:lvl w:ilvl="1" w:tplc="1706B2F2">
      <w:start w:val="1"/>
      <w:numFmt w:val="decimal"/>
      <w:lvlText w:val="%2."/>
      <w:lvlJc w:val="left"/>
      <w:rPr>
        <w:sz w:val="28"/>
        <w:szCs w:val="28"/>
      </w:rPr>
    </w:lvl>
    <w:lvl w:ilvl="2" w:tplc="611CED2C">
      <w:start w:val="1"/>
      <w:numFmt w:val="decimal"/>
      <w:lvlText w:val="%3."/>
      <w:lvlJc w:val="left"/>
      <w:rPr>
        <w:sz w:val="28"/>
        <w:szCs w:val="28"/>
      </w:rPr>
    </w:lvl>
    <w:lvl w:ilvl="3" w:tplc="30E4F6B8">
      <w:numFmt w:val="none"/>
      <w:lvlText w:val=""/>
      <w:lvlJc w:val="left"/>
      <w:pPr>
        <w:tabs>
          <w:tab w:val="num" w:pos="360"/>
        </w:tabs>
      </w:pPr>
    </w:lvl>
    <w:lvl w:ilvl="4" w:tplc="898A098E">
      <w:numFmt w:val="none"/>
      <w:lvlText w:val=""/>
      <w:lvlJc w:val="left"/>
      <w:pPr>
        <w:tabs>
          <w:tab w:val="num" w:pos="360"/>
        </w:tabs>
      </w:pPr>
    </w:lvl>
    <w:lvl w:ilvl="5" w:tplc="E9DE677E">
      <w:numFmt w:val="none"/>
      <w:lvlText w:val=""/>
      <w:lvlJc w:val="left"/>
      <w:pPr>
        <w:tabs>
          <w:tab w:val="num" w:pos="360"/>
        </w:tabs>
      </w:pPr>
    </w:lvl>
    <w:lvl w:ilvl="6" w:tplc="BCFA5822">
      <w:numFmt w:val="none"/>
      <w:lvlText w:val=""/>
      <w:lvlJc w:val="left"/>
      <w:pPr>
        <w:tabs>
          <w:tab w:val="num" w:pos="360"/>
        </w:tabs>
      </w:pPr>
    </w:lvl>
    <w:lvl w:ilvl="7" w:tplc="6C569CBE">
      <w:numFmt w:val="none"/>
      <w:lvlText w:val=""/>
      <w:lvlJc w:val="left"/>
      <w:pPr>
        <w:tabs>
          <w:tab w:val="num" w:pos="360"/>
        </w:tabs>
      </w:pPr>
    </w:lvl>
    <w:lvl w:ilvl="8" w:tplc="8D6616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rPr>
        <w:sz w:val="28"/>
      </w:rPr>
    </w:lvl>
    <w:lvl w:ilvl="1" w:tplc="000F426F">
      <w:start w:val="1"/>
      <w:numFmt w:val="bullet"/>
      <w:lvlText w:val="-"/>
      <w:lvlJc w:val="left"/>
      <w:rPr>
        <w:sz w:val="28"/>
      </w:rPr>
    </w:lvl>
    <w:lvl w:ilvl="2" w:tplc="000F4270">
      <w:start w:val="1"/>
      <w:numFmt w:val="bullet"/>
      <w:lvlText w:val="-"/>
      <w:lvlJc w:val="left"/>
      <w:rPr>
        <w:sz w:val="28"/>
      </w:rPr>
    </w:lvl>
    <w:lvl w:ilvl="3" w:tplc="000F4271">
      <w:start w:val="1"/>
      <w:numFmt w:val="bullet"/>
      <w:lvlText w:val="-"/>
      <w:lvlJc w:val="left"/>
      <w:rPr>
        <w:sz w:val="28"/>
      </w:rPr>
    </w:lvl>
    <w:lvl w:ilvl="4" w:tplc="000F4272">
      <w:start w:val="1"/>
      <w:numFmt w:val="bullet"/>
      <w:lvlText w:val="-"/>
      <w:lvlJc w:val="left"/>
      <w:rPr>
        <w:sz w:val="28"/>
      </w:rPr>
    </w:lvl>
    <w:lvl w:ilvl="5" w:tplc="000F4273">
      <w:start w:val="1"/>
      <w:numFmt w:val="bullet"/>
      <w:lvlText w:val="-"/>
      <w:lvlJc w:val="left"/>
      <w:rPr>
        <w:sz w:val="28"/>
      </w:rPr>
    </w:lvl>
    <w:lvl w:ilvl="6" w:tplc="000F4274">
      <w:start w:val="1"/>
      <w:numFmt w:val="bullet"/>
      <w:lvlText w:val="-"/>
      <w:lvlJc w:val="left"/>
      <w:rPr>
        <w:sz w:val="28"/>
      </w:rPr>
    </w:lvl>
    <w:lvl w:ilvl="7" w:tplc="000F4275">
      <w:start w:val="1"/>
      <w:numFmt w:val="bullet"/>
      <w:lvlText w:val="-"/>
      <w:lvlJc w:val="left"/>
      <w:rPr>
        <w:sz w:val="28"/>
      </w:rPr>
    </w:lvl>
    <w:lvl w:ilvl="8" w:tplc="000F4276">
      <w:start w:val="1"/>
      <w:numFmt w:val="bullet"/>
      <w:lvlText w:val="-"/>
      <w:lvlJc w:val="left"/>
      <w:rPr>
        <w:sz w:val="28"/>
      </w:rPr>
    </w:lvl>
  </w:abstractNum>
  <w:abstractNum w:abstractNumId="3" w15:restartNumberingAfterBreak="0">
    <w:nsid w:val="023B4C5F"/>
    <w:multiLevelType w:val="hybridMultilevel"/>
    <w:tmpl w:val="19564F9A"/>
    <w:lvl w:ilvl="0" w:tplc="B9B60F14">
      <w:start w:val="65535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41C5768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5" w15:restartNumberingAfterBreak="0">
    <w:nsid w:val="05291C90"/>
    <w:multiLevelType w:val="singleLevel"/>
    <w:tmpl w:val="FACAAB3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3D71B8"/>
    <w:multiLevelType w:val="hybridMultilevel"/>
    <w:tmpl w:val="CE06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4947"/>
    <w:multiLevelType w:val="hybridMultilevel"/>
    <w:tmpl w:val="DE261886"/>
    <w:lvl w:ilvl="0" w:tplc="B9B60F14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182DE1"/>
    <w:multiLevelType w:val="hybridMultilevel"/>
    <w:tmpl w:val="0FB86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54F7E"/>
    <w:multiLevelType w:val="hybridMultilevel"/>
    <w:tmpl w:val="AB58CDB2"/>
    <w:lvl w:ilvl="0" w:tplc="B9B60F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04EF1"/>
    <w:multiLevelType w:val="multilevel"/>
    <w:tmpl w:val="8904D53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11" w15:restartNumberingAfterBreak="0">
    <w:nsid w:val="2A163F93"/>
    <w:multiLevelType w:val="hybridMultilevel"/>
    <w:tmpl w:val="9FC6E32E"/>
    <w:lvl w:ilvl="0" w:tplc="DC16E30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67AB6"/>
    <w:multiLevelType w:val="hybridMultilevel"/>
    <w:tmpl w:val="860A9B52"/>
    <w:lvl w:ilvl="0" w:tplc="B9B60F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77568"/>
    <w:multiLevelType w:val="hybridMultilevel"/>
    <w:tmpl w:val="E12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3BD"/>
    <w:multiLevelType w:val="multilevel"/>
    <w:tmpl w:val="DB90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A3653"/>
    <w:multiLevelType w:val="hybridMultilevel"/>
    <w:tmpl w:val="7CB6B890"/>
    <w:lvl w:ilvl="0" w:tplc="FBA463D2">
      <w:start w:val="1"/>
      <w:numFmt w:val="decimal"/>
      <w:lvlText w:val="%1."/>
      <w:lvlJc w:val="center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FC35950"/>
    <w:multiLevelType w:val="multilevel"/>
    <w:tmpl w:val="278A4DF4"/>
    <w:lvl w:ilvl="0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  <w:u w:val="none"/>
      </w:rPr>
    </w:lvl>
  </w:abstractNum>
  <w:abstractNum w:abstractNumId="17" w15:restartNumberingAfterBreak="0">
    <w:nsid w:val="42951900"/>
    <w:multiLevelType w:val="hybridMultilevel"/>
    <w:tmpl w:val="1812D592"/>
    <w:lvl w:ilvl="0" w:tplc="FCF60E9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F1114F"/>
    <w:multiLevelType w:val="hybridMultilevel"/>
    <w:tmpl w:val="484E369A"/>
    <w:lvl w:ilvl="0" w:tplc="4230BB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AAE38F7"/>
    <w:multiLevelType w:val="hybridMultilevel"/>
    <w:tmpl w:val="38D6C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2745D5"/>
    <w:multiLevelType w:val="hybridMultilevel"/>
    <w:tmpl w:val="769A816E"/>
    <w:lvl w:ilvl="0" w:tplc="F0905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01E8F"/>
    <w:multiLevelType w:val="hybridMultilevel"/>
    <w:tmpl w:val="0A606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EA22C2"/>
    <w:multiLevelType w:val="hybridMultilevel"/>
    <w:tmpl w:val="440A8554"/>
    <w:lvl w:ilvl="0" w:tplc="AC76C642">
      <w:start w:val="3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29C398D"/>
    <w:multiLevelType w:val="singleLevel"/>
    <w:tmpl w:val="51768D7C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62B4DE8"/>
    <w:multiLevelType w:val="hybridMultilevel"/>
    <w:tmpl w:val="EFE81CD4"/>
    <w:lvl w:ilvl="0" w:tplc="B9B60F1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004763"/>
    <w:multiLevelType w:val="multilevel"/>
    <w:tmpl w:val="8F82E9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0C1101"/>
    <w:multiLevelType w:val="hybridMultilevel"/>
    <w:tmpl w:val="157E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541C8"/>
    <w:multiLevelType w:val="hybridMultilevel"/>
    <w:tmpl w:val="8B1891A0"/>
    <w:lvl w:ilvl="0" w:tplc="B9B60F14">
      <w:start w:val="65535"/>
      <w:numFmt w:val="bullet"/>
      <w:lvlText w:val="-"/>
      <w:lvlJc w:val="left"/>
      <w:pPr>
        <w:ind w:left="1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 w15:restartNumberingAfterBreak="0">
    <w:nsid w:val="6E190FDD"/>
    <w:multiLevelType w:val="hybridMultilevel"/>
    <w:tmpl w:val="97680D8C"/>
    <w:lvl w:ilvl="0" w:tplc="B9B60F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2582"/>
    <w:multiLevelType w:val="hybridMultilevel"/>
    <w:tmpl w:val="2EC247E0"/>
    <w:lvl w:ilvl="0" w:tplc="B9B60F14">
      <w:start w:val="65535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9F75C9B"/>
    <w:multiLevelType w:val="multilevel"/>
    <w:tmpl w:val="59CE8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7B2E6C70"/>
    <w:multiLevelType w:val="hybridMultilevel"/>
    <w:tmpl w:val="F0DCF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5"/>
  </w:num>
  <w:num w:numId="4">
    <w:abstractNumId w:val="22"/>
  </w:num>
  <w:num w:numId="5">
    <w:abstractNumId w:val="13"/>
  </w:num>
  <w:num w:numId="6">
    <w:abstractNumId w:val="25"/>
  </w:num>
  <w:num w:numId="7">
    <w:abstractNumId w:val="1"/>
  </w:num>
  <w:num w:numId="8">
    <w:abstractNumId w:val="24"/>
  </w:num>
  <w:num w:numId="9">
    <w:abstractNumId w:val="12"/>
  </w:num>
  <w:num w:numId="10">
    <w:abstractNumId w:val="29"/>
  </w:num>
  <w:num w:numId="11">
    <w:abstractNumId w:val="27"/>
  </w:num>
  <w:num w:numId="12">
    <w:abstractNumId w:val="9"/>
  </w:num>
  <w:num w:numId="13">
    <w:abstractNumId w:val="7"/>
  </w:num>
  <w:num w:numId="14">
    <w:abstractNumId w:val="3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31"/>
  </w:num>
  <w:num w:numId="21">
    <w:abstractNumId w:val="19"/>
  </w:num>
  <w:num w:numId="22">
    <w:abstractNumId w:val="4"/>
  </w:num>
  <w:num w:numId="23">
    <w:abstractNumId w:val="16"/>
  </w:num>
  <w:num w:numId="24">
    <w:abstractNumId w:val="14"/>
  </w:num>
  <w:num w:numId="25">
    <w:abstractNumId w:val="30"/>
  </w:num>
  <w:num w:numId="26">
    <w:abstractNumId w:val="26"/>
  </w:num>
  <w:num w:numId="27">
    <w:abstractNumId w:val="2"/>
  </w:num>
  <w:num w:numId="28">
    <w:abstractNumId w:val="11"/>
  </w:num>
  <w:num w:numId="29">
    <w:abstractNumId w:val="8"/>
  </w:num>
  <w:num w:numId="30">
    <w:abstractNumId w:val="20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789"/>
    <w:rsid w:val="000709AE"/>
    <w:rsid w:val="000712DB"/>
    <w:rsid w:val="000A58DB"/>
    <w:rsid w:val="001501B9"/>
    <w:rsid w:val="001B31F1"/>
    <w:rsid w:val="001D562F"/>
    <w:rsid w:val="00253922"/>
    <w:rsid w:val="00295A6B"/>
    <w:rsid w:val="002E78BC"/>
    <w:rsid w:val="004D4B9A"/>
    <w:rsid w:val="004E5969"/>
    <w:rsid w:val="005D6278"/>
    <w:rsid w:val="006539E6"/>
    <w:rsid w:val="00653ABE"/>
    <w:rsid w:val="00760D21"/>
    <w:rsid w:val="0078242C"/>
    <w:rsid w:val="007E0BFA"/>
    <w:rsid w:val="00825E54"/>
    <w:rsid w:val="00862822"/>
    <w:rsid w:val="00985789"/>
    <w:rsid w:val="00CA0DBE"/>
    <w:rsid w:val="00D858D4"/>
    <w:rsid w:val="00D94A08"/>
    <w:rsid w:val="00DD4C40"/>
    <w:rsid w:val="00E328D7"/>
    <w:rsid w:val="00E95273"/>
    <w:rsid w:val="00F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5B40"/>
  <w15:docId w15:val="{EE26F778-B469-42CC-B154-C782C2F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B31F1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1F1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B31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1B31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B31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1B3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B31F1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B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F1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31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31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rsid w:val="001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1B31F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B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B3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B31F1"/>
  </w:style>
  <w:style w:type="paragraph" w:styleId="a9">
    <w:name w:val="header"/>
    <w:basedOn w:val="a"/>
    <w:link w:val="aa"/>
    <w:uiPriority w:val="99"/>
    <w:rsid w:val="001B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B3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B31F1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qFormat/>
    <w:rsid w:val="001B31F1"/>
    <w:pPr>
      <w:ind w:left="720"/>
      <w:contextualSpacing/>
    </w:pPr>
  </w:style>
  <w:style w:type="character" w:styleId="ac">
    <w:name w:val="Hyperlink"/>
    <w:rsid w:val="001B31F1"/>
    <w:rPr>
      <w:color w:val="0000FF"/>
      <w:u w:val="single"/>
    </w:rPr>
  </w:style>
  <w:style w:type="character" w:customStyle="1" w:styleId="7">
    <w:name w:val="Основной текст (7)"/>
    <w:basedOn w:val="a0"/>
    <w:link w:val="71"/>
    <w:uiPriority w:val="99"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B31F1"/>
    <w:pPr>
      <w:shd w:val="clear" w:color="auto" w:fill="FFFFFF"/>
      <w:spacing w:after="0" w:line="322" w:lineRule="exact"/>
      <w:ind w:hanging="58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1B31F1"/>
    <w:pPr>
      <w:shd w:val="clear" w:color="auto" w:fill="FFFFFF"/>
      <w:spacing w:after="540" w:line="322" w:lineRule="exact"/>
      <w:ind w:hanging="102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unhideWhenUsed/>
    <w:rsid w:val="001B31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B31F1"/>
    <w:rPr>
      <w:rFonts w:eastAsiaTheme="minorEastAsia"/>
      <w:lang w:eastAsia="ru-RU"/>
    </w:rPr>
  </w:style>
  <w:style w:type="character" w:customStyle="1" w:styleId="af">
    <w:name w:val="Колонтитул"/>
    <w:basedOn w:val="a0"/>
    <w:link w:val="13"/>
    <w:uiPriority w:val="99"/>
    <w:rsid w:val="001B31F1"/>
    <w:rPr>
      <w:rFonts w:ascii="Times New Roman" w:hAnsi="Times New Roman" w:cs="Times New Roman"/>
      <w:noProof/>
      <w:shd w:val="clear" w:color="auto" w:fill="FFFFFF"/>
    </w:rPr>
  </w:style>
  <w:style w:type="character" w:customStyle="1" w:styleId="af0">
    <w:name w:val="Колонтитул + Полужирный"/>
    <w:basedOn w:val="af"/>
    <w:uiPriority w:val="99"/>
    <w:rsid w:val="001B31F1"/>
    <w:rPr>
      <w:rFonts w:ascii="Times New Roman" w:hAnsi="Times New Roman" w:cs="Times New Roman"/>
      <w:b/>
      <w:bCs/>
      <w:noProof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0">
    <w:name w:val="Заголовок №2 (3)"/>
    <w:basedOn w:val="a0"/>
    <w:link w:val="231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Заголовок №2"/>
    <w:basedOn w:val="a0"/>
    <w:link w:val="210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0">
    <w:name w:val="Заголовок №2 (5)"/>
    <w:basedOn w:val="a0"/>
    <w:link w:val="251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0">
    <w:name w:val="Основной текст (12)"/>
    <w:basedOn w:val="a0"/>
    <w:link w:val="121"/>
    <w:uiPriority w:val="99"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Колонтитул1"/>
    <w:basedOn w:val="a"/>
    <w:link w:val="af"/>
    <w:uiPriority w:val="99"/>
    <w:rsid w:val="001B31F1"/>
    <w:pPr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noProof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B31F1"/>
    <w:pPr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0"/>
    <w:uiPriority w:val="99"/>
    <w:rsid w:val="001B31F1"/>
    <w:pPr>
      <w:shd w:val="clear" w:color="auto" w:fill="FFFFFF"/>
      <w:spacing w:before="300" w:after="0" w:line="322" w:lineRule="exact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1B31F1"/>
    <w:pPr>
      <w:shd w:val="clear" w:color="auto" w:fill="FFFFFF"/>
      <w:spacing w:before="300" w:after="0" w:line="322" w:lineRule="exact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№21"/>
    <w:basedOn w:val="a"/>
    <w:link w:val="25"/>
    <w:uiPriority w:val="99"/>
    <w:rsid w:val="001B31F1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51">
    <w:name w:val="Заголовок №2 (5)1"/>
    <w:basedOn w:val="a"/>
    <w:link w:val="250"/>
    <w:uiPriority w:val="99"/>
    <w:rsid w:val="001B31F1"/>
    <w:pPr>
      <w:shd w:val="clear" w:color="auto" w:fill="FFFFFF"/>
      <w:spacing w:before="300" w:after="0" w:line="322" w:lineRule="exact"/>
      <w:ind w:hanging="420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1B31F1"/>
    <w:pPr>
      <w:shd w:val="clear" w:color="auto" w:fill="FFFFFF"/>
      <w:spacing w:after="0" w:line="322" w:lineRule="exact"/>
      <w:ind w:hanging="42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0"/>
    <w:uiPriority w:val="99"/>
    <w:rsid w:val="001B31F1"/>
    <w:pPr>
      <w:shd w:val="clear" w:color="auto" w:fill="FFFFFF"/>
      <w:spacing w:after="0" w:line="322" w:lineRule="exact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styleId="af1">
    <w:name w:val="Strong"/>
    <w:basedOn w:val="a0"/>
    <w:uiPriority w:val="22"/>
    <w:qFormat/>
    <w:rsid w:val="001B31F1"/>
    <w:rPr>
      <w:b/>
      <w:bCs/>
    </w:rPr>
  </w:style>
  <w:style w:type="paragraph" w:customStyle="1" w:styleId="31">
    <w:name w:val="Основной текст с отступом 31"/>
    <w:basedOn w:val="a"/>
    <w:rsid w:val="001B31F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т"/>
    <w:uiPriority w:val="99"/>
    <w:rsid w:val="001B31F1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1B31F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0">
    <w:name w:val="Основной текст (4) + Полужирный1"/>
    <w:basedOn w:val="4"/>
    <w:uiPriority w:val="99"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31F1"/>
    <w:pPr>
      <w:shd w:val="clear" w:color="auto" w:fill="FFFFFF"/>
      <w:spacing w:after="0" w:line="322" w:lineRule="exact"/>
      <w:ind w:firstLine="6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"/>
    <w:rsid w:val="001B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1B31F1"/>
    <w:rPr>
      <w:i/>
      <w:iCs/>
    </w:rPr>
  </w:style>
  <w:style w:type="paragraph" w:styleId="af4">
    <w:name w:val="No Spacing"/>
    <w:uiPriority w:val="99"/>
    <w:qFormat/>
    <w:rsid w:val="001B31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B31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B31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B31F1"/>
    <w:pPr>
      <w:shd w:val="clear" w:color="auto" w:fill="FFFFFF"/>
      <w:spacing w:after="660" w:line="240" w:lineRule="atLeas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1701.zouo.ru/index.php?id=245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andart.edu.ru/catalog.aspx?CatalogId=604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du.ru/db-mon/mo/Data/d_09/m373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chool2rti.ucoz.ru/index/fgos/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16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РСПК</cp:lastModifiedBy>
  <cp:revision>11</cp:revision>
  <cp:lastPrinted>2020-10-20T11:52:00Z</cp:lastPrinted>
  <dcterms:created xsi:type="dcterms:W3CDTF">2018-10-10T06:23:00Z</dcterms:created>
  <dcterms:modified xsi:type="dcterms:W3CDTF">2020-11-20T08:21:00Z</dcterms:modified>
</cp:coreProperties>
</file>