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C514" w14:textId="1F2886E7" w:rsidR="00204811" w:rsidRDefault="0006581B" w:rsidP="004F6441">
      <w:pPr>
        <w:pStyle w:val="2"/>
        <w:ind w:left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92ADBB8" wp14:editId="0A36AC83">
            <wp:extent cx="6090515" cy="8608152"/>
            <wp:effectExtent l="0" t="0" r="0" b="0"/>
            <wp:docPr id="1" name="Рисунок 1" descr="C:\Users\User\AppData\Local\Microsoft\Windows\INetCache\Content.Word\о разработке уч плана СП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о разработке уч плана СП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44" cy="861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6441">
        <w:rPr>
          <w:sz w:val="28"/>
          <w:szCs w:val="28"/>
        </w:rPr>
        <w:t xml:space="preserve">                                        </w:t>
      </w:r>
    </w:p>
    <w:p w14:paraId="2ACE7D59" w14:textId="77777777" w:rsidR="003E2F64" w:rsidRDefault="003E2F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14:paraId="3FB5CEE4" w14:textId="3FB2009E" w:rsidR="00DF2F2C" w:rsidRPr="00CD6CA9" w:rsidRDefault="004F6441" w:rsidP="004F6441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F2F2C" w:rsidRPr="00CD6CA9">
        <w:rPr>
          <w:sz w:val="28"/>
          <w:szCs w:val="28"/>
        </w:rPr>
        <w:t>1. Общие положения</w:t>
      </w:r>
    </w:p>
    <w:p w14:paraId="3CCEDAF8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6B32346" w14:textId="3B6D86ED" w:rsidR="00DF2F2C" w:rsidRPr="00CD6CA9" w:rsidRDefault="00DF2F2C" w:rsidP="00DF2F2C">
      <w:pPr>
        <w:numPr>
          <w:ilvl w:val="1"/>
          <w:numId w:val="1"/>
        </w:numPr>
        <w:tabs>
          <w:tab w:val="left" w:pos="0"/>
          <w:tab w:val="num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 xml:space="preserve">Учебный план </w:t>
      </w:r>
      <w:r w:rsidR="007C07B4" w:rsidRPr="007C07B4">
        <w:rPr>
          <w:rFonts w:ascii="Times New Roman" w:hAnsi="Times New Roman"/>
          <w:sz w:val="28"/>
          <w:szCs w:val="28"/>
        </w:rPr>
        <w:t xml:space="preserve">ОБПОУ «Областной многопрофильный колледж имени Даниила </w:t>
      </w:r>
      <w:proofErr w:type="gramStart"/>
      <w:r w:rsidR="007C07B4" w:rsidRPr="007C07B4">
        <w:rPr>
          <w:rFonts w:ascii="Times New Roman" w:hAnsi="Times New Roman"/>
          <w:sz w:val="28"/>
          <w:szCs w:val="28"/>
        </w:rPr>
        <w:t>Гранина »</w:t>
      </w:r>
      <w:proofErr w:type="gramEnd"/>
      <w:r w:rsidR="007C07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Курской области</w:t>
      </w:r>
      <w:r w:rsidRPr="00CD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Колледж) </w:t>
      </w:r>
      <w:r w:rsidRPr="00CD6CA9">
        <w:rPr>
          <w:rFonts w:ascii="Times New Roman" w:hAnsi="Times New Roman"/>
          <w:sz w:val="28"/>
          <w:szCs w:val="28"/>
        </w:rPr>
        <w:t>является обязательным документом  образовательного учреждения и составляется в  соответствии с:</w:t>
      </w:r>
    </w:p>
    <w:p w14:paraId="015D23B4" w14:textId="77777777" w:rsidR="00DF2F2C" w:rsidRDefault="00DF2F2C" w:rsidP="00DF2F2C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Ф</w:t>
      </w:r>
      <w:r>
        <w:rPr>
          <w:rFonts w:ascii="Times New Roman" w:hAnsi="Times New Roman"/>
          <w:sz w:val="28"/>
          <w:szCs w:val="28"/>
        </w:rPr>
        <w:t>едеральным законом</w:t>
      </w:r>
      <w:r w:rsidRPr="00CD6CA9">
        <w:rPr>
          <w:rFonts w:ascii="Times New Roman" w:hAnsi="Times New Roman"/>
          <w:sz w:val="28"/>
          <w:szCs w:val="28"/>
        </w:rPr>
        <w:t xml:space="preserve"> от 29.12.2012г.</w:t>
      </w:r>
      <w:r>
        <w:rPr>
          <w:rFonts w:ascii="Times New Roman" w:hAnsi="Times New Roman"/>
          <w:sz w:val="28"/>
          <w:szCs w:val="28"/>
        </w:rPr>
        <w:t xml:space="preserve"> №273-ФЗ</w:t>
      </w:r>
      <w:r w:rsidRPr="00CD6CA9">
        <w:rPr>
          <w:rFonts w:ascii="Times New Roman" w:hAnsi="Times New Roman"/>
          <w:sz w:val="28"/>
          <w:szCs w:val="28"/>
        </w:rPr>
        <w:t xml:space="preserve"> «Об образовании в Российской Федерации»;</w:t>
      </w:r>
    </w:p>
    <w:p w14:paraId="6D2F59C0" w14:textId="77777777" w:rsidR="00DF2F2C" w:rsidRPr="007C07B4" w:rsidRDefault="00DF2F2C" w:rsidP="00DF2F2C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постановлением Главного государственного санитарного врача РФ от 29.12.2010г. №189 </w:t>
      </w:r>
      <w:r w:rsidRPr="007C07B4">
        <w:rPr>
          <w:rFonts w:ascii="Times New Roman" w:hAnsi="Times New Roman" w:cs="Times New Roman"/>
          <w:sz w:val="29"/>
          <w:szCs w:val="29"/>
        </w:rPr>
        <w:t>"Об утверждении СанПиН 2.4.2.2821-10 "Санитарно-эпидемиологические требования к условиям и организации обучения в общеобразовательных учреждениях""</w:t>
      </w:r>
      <w:r w:rsidRPr="007C07B4">
        <w:rPr>
          <w:rFonts w:ascii="Times New Roman" w:hAnsi="Times New Roman" w:cs="Times New Roman"/>
          <w:sz w:val="28"/>
          <w:szCs w:val="28"/>
        </w:rPr>
        <w:t>;</w:t>
      </w:r>
    </w:p>
    <w:p w14:paraId="4C92FEC8" w14:textId="77777777" w:rsidR="00DF2F2C" w:rsidRPr="00CD6CA9" w:rsidRDefault="00DF2F2C" w:rsidP="00DF2F2C">
      <w:pPr>
        <w:widowControl w:val="0"/>
        <w:tabs>
          <w:tab w:val="left" w:pos="360"/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07B4">
        <w:rPr>
          <w:rFonts w:ascii="Times New Roman" w:hAnsi="Times New Roman" w:cs="Times New Roman"/>
          <w:sz w:val="28"/>
          <w:szCs w:val="28"/>
        </w:rPr>
        <w:t>- федеральными государственными</w:t>
      </w:r>
      <w:r w:rsidRPr="00CD6CA9">
        <w:rPr>
          <w:rFonts w:ascii="Times New Roman" w:hAnsi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/>
          <w:sz w:val="28"/>
          <w:szCs w:val="28"/>
        </w:rPr>
        <w:t>ми стандартами среднего профессионального образования</w:t>
      </w:r>
      <w:r w:rsidRPr="00CD6CA9">
        <w:rPr>
          <w:rFonts w:ascii="Times New Roman" w:hAnsi="Times New Roman"/>
          <w:sz w:val="28"/>
          <w:szCs w:val="28"/>
        </w:rPr>
        <w:t>;</w:t>
      </w:r>
    </w:p>
    <w:p w14:paraId="3E45108E" w14:textId="77777777" w:rsidR="00DF2F2C" w:rsidRPr="00CD6CA9" w:rsidRDefault="00DF2F2C" w:rsidP="00DF2F2C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Устав</w:t>
      </w:r>
      <w:r>
        <w:rPr>
          <w:rFonts w:ascii="Times New Roman" w:hAnsi="Times New Roman"/>
          <w:sz w:val="28"/>
          <w:szCs w:val="28"/>
        </w:rPr>
        <w:t>ом</w:t>
      </w:r>
      <w:r w:rsidRPr="00CD6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CD6CA9">
        <w:rPr>
          <w:rFonts w:ascii="Times New Roman" w:hAnsi="Times New Roman"/>
          <w:sz w:val="28"/>
          <w:szCs w:val="28"/>
        </w:rPr>
        <w:t xml:space="preserve">олледжа; </w:t>
      </w:r>
    </w:p>
    <w:p w14:paraId="7A98DF84" w14:textId="77777777" w:rsidR="00DF2F2C" w:rsidRPr="00CD6CA9" w:rsidRDefault="00DF2F2C" w:rsidP="00DF2F2C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други</w:t>
      </w:r>
      <w:r>
        <w:rPr>
          <w:rFonts w:ascii="Times New Roman" w:hAnsi="Times New Roman"/>
          <w:sz w:val="28"/>
          <w:szCs w:val="28"/>
        </w:rPr>
        <w:t>ми действующими</w:t>
      </w:r>
      <w:r w:rsidRPr="00CD6CA9">
        <w:rPr>
          <w:rFonts w:ascii="Times New Roman" w:hAnsi="Times New Roman"/>
          <w:sz w:val="28"/>
          <w:szCs w:val="28"/>
        </w:rPr>
        <w:t xml:space="preserve"> нормативно-правовы</w:t>
      </w:r>
      <w:r>
        <w:rPr>
          <w:rFonts w:ascii="Times New Roman" w:hAnsi="Times New Roman"/>
          <w:sz w:val="28"/>
          <w:szCs w:val="28"/>
        </w:rPr>
        <w:t>ми актами в области образования</w:t>
      </w:r>
      <w:r w:rsidRPr="00CD6CA9">
        <w:rPr>
          <w:rFonts w:ascii="Times New Roman" w:hAnsi="Times New Roman"/>
          <w:sz w:val="28"/>
          <w:szCs w:val="28"/>
        </w:rPr>
        <w:t xml:space="preserve"> и рекомендаци</w:t>
      </w:r>
      <w:r>
        <w:rPr>
          <w:rFonts w:ascii="Times New Roman" w:hAnsi="Times New Roman"/>
          <w:sz w:val="28"/>
          <w:szCs w:val="28"/>
        </w:rPr>
        <w:t>ями</w:t>
      </w:r>
      <w:r w:rsidRPr="00CD6CA9">
        <w:rPr>
          <w:rFonts w:ascii="Times New Roman" w:hAnsi="Times New Roman"/>
          <w:sz w:val="28"/>
          <w:szCs w:val="28"/>
        </w:rPr>
        <w:t xml:space="preserve"> Министерства образования и науки РФ.</w:t>
      </w:r>
    </w:p>
    <w:p w14:paraId="55C3B32D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 xml:space="preserve">1.2. Учебный план по специальности среднего профессионального образования (далее – учебный план) – это официальный документ, отражающий в целостном виде теоретическую концепцию содержания образования. Он устанавливает перечень, объёмы, последовательность изучения (по курсам и семестрам)  учебных дисциплин, профессиональных модулей и входящих в них междисциплинарных курсов, виды учебной работы, этапы учебной и производственной практик, сроки их прохождения,  формы контроля знаний, виды государственной итоговой аттестации по конкретным специальностям и направлениям,  бюджет учебного времени (общее количество аудиторных и внеаудиторных часов (трудоемкость)),   </w:t>
      </w:r>
      <w:bookmarkStart w:id="0" w:name="_GoBack"/>
      <w:bookmarkEnd w:id="0"/>
      <w:r w:rsidRPr="00CD6CA9">
        <w:rPr>
          <w:rFonts w:ascii="Times New Roman" w:hAnsi="Times New Roman"/>
          <w:sz w:val="28"/>
          <w:szCs w:val="28"/>
        </w:rPr>
        <w:t>каникулы.</w:t>
      </w:r>
    </w:p>
    <w:p w14:paraId="4FBDB8A9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1.3</w:t>
      </w:r>
      <w:r>
        <w:rPr>
          <w:rFonts w:ascii="Times New Roman" w:hAnsi="Times New Roman"/>
          <w:sz w:val="28"/>
          <w:szCs w:val="28"/>
        </w:rPr>
        <w:t>.</w:t>
      </w:r>
      <w:r w:rsidRPr="00CD6CA9">
        <w:rPr>
          <w:rFonts w:ascii="Times New Roman" w:hAnsi="Times New Roman"/>
          <w:sz w:val="28"/>
          <w:szCs w:val="28"/>
        </w:rPr>
        <w:t xml:space="preserve"> Учебный план является частью основной профессиональной образовательной программы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D6CA9">
        <w:rPr>
          <w:rFonts w:ascii="Times New Roman" w:hAnsi="Times New Roman"/>
          <w:sz w:val="28"/>
          <w:szCs w:val="28"/>
        </w:rPr>
        <w:t xml:space="preserve"> (далее – ОПОП) по специальности среднего профессионального образования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CD6CA9">
        <w:rPr>
          <w:rFonts w:ascii="Times New Roman" w:hAnsi="Times New Roman"/>
          <w:sz w:val="28"/>
          <w:szCs w:val="28"/>
        </w:rPr>
        <w:t>законом «Об 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CD6CA9">
        <w:rPr>
          <w:rFonts w:ascii="Times New Roman" w:hAnsi="Times New Roman"/>
          <w:sz w:val="28"/>
          <w:szCs w:val="28"/>
        </w:rPr>
        <w:t xml:space="preserve">». Исходным документом для разработки учебного плана </w:t>
      </w:r>
      <w:proofErr w:type="gramStart"/>
      <w:r w:rsidRPr="00CD6CA9">
        <w:rPr>
          <w:rFonts w:ascii="Times New Roman" w:hAnsi="Times New Roman"/>
          <w:sz w:val="28"/>
          <w:szCs w:val="28"/>
        </w:rPr>
        <w:t>является  федеральный</w:t>
      </w:r>
      <w:proofErr w:type="gramEnd"/>
      <w:r w:rsidRPr="00CD6CA9">
        <w:rPr>
          <w:rFonts w:ascii="Times New Roman" w:hAnsi="Times New Roman"/>
          <w:sz w:val="28"/>
          <w:szCs w:val="28"/>
        </w:rPr>
        <w:t xml:space="preserve"> государственный образовательный стандарт по специальност</w:t>
      </w:r>
      <w:r>
        <w:rPr>
          <w:rFonts w:ascii="Times New Roman" w:hAnsi="Times New Roman"/>
          <w:sz w:val="28"/>
          <w:szCs w:val="28"/>
        </w:rPr>
        <w:t>ям</w:t>
      </w:r>
      <w:r w:rsidRPr="00CD6CA9">
        <w:rPr>
          <w:rFonts w:ascii="Times New Roman" w:hAnsi="Times New Roman"/>
          <w:sz w:val="28"/>
          <w:szCs w:val="28"/>
        </w:rPr>
        <w:t xml:space="preserve"> СПО.</w:t>
      </w:r>
    </w:p>
    <w:p w14:paraId="3C621A24" w14:textId="77777777" w:rsidR="00DF2F2C" w:rsidRPr="00D04387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CD6CA9">
        <w:rPr>
          <w:rFonts w:ascii="Times New Roman" w:hAnsi="Times New Roman"/>
          <w:sz w:val="28"/>
          <w:szCs w:val="28"/>
        </w:rPr>
        <w:t xml:space="preserve">. Учебный план рассматривается, принимается на педагогическом совете и утверждается руководителем </w:t>
      </w:r>
      <w:r>
        <w:rPr>
          <w:rFonts w:ascii="Times New Roman" w:hAnsi="Times New Roman"/>
          <w:sz w:val="28"/>
          <w:szCs w:val="28"/>
        </w:rPr>
        <w:t>Колледжа</w:t>
      </w:r>
      <w:r w:rsidRPr="00CD6CA9">
        <w:rPr>
          <w:rFonts w:ascii="Times New Roman" w:hAnsi="Times New Roman"/>
          <w:sz w:val="28"/>
          <w:szCs w:val="28"/>
        </w:rPr>
        <w:t>.</w:t>
      </w:r>
    </w:p>
    <w:p w14:paraId="1A919C64" w14:textId="77777777" w:rsidR="00DF2F2C" w:rsidRPr="00D04387" w:rsidRDefault="00DF2F2C" w:rsidP="00DF2F2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F295C7A" w14:textId="77777777" w:rsidR="00DF2F2C" w:rsidRPr="00CD6CA9" w:rsidRDefault="00DF2F2C" w:rsidP="00DF2F2C">
      <w:pPr>
        <w:widowControl w:val="0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D6CA9">
        <w:rPr>
          <w:rFonts w:ascii="Times New Roman" w:hAnsi="Times New Roman"/>
          <w:b/>
          <w:bCs/>
          <w:color w:val="000000"/>
          <w:sz w:val="28"/>
          <w:szCs w:val="28"/>
        </w:rPr>
        <w:t>Структура  учебного</w:t>
      </w:r>
      <w:proofErr w:type="gramEnd"/>
      <w:r w:rsidRPr="00CD6CA9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плана</w:t>
      </w:r>
    </w:p>
    <w:p w14:paraId="50CD9E58" w14:textId="77777777" w:rsidR="00DF2F2C" w:rsidRPr="00D04387" w:rsidRDefault="00DF2F2C" w:rsidP="00DF2F2C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B4070A1" w14:textId="77777777" w:rsidR="00DF2F2C" w:rsidRPr="00CD6CA9" w:rsidRDefault="00DF2F2C" w:rsidP="00DF2F2C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CD6CA9">
        <w:rPr>
          <w:rFonts w:ascii="Times New Roman" w:hAnsi="Times New Roman"/>
          <w:sz w:val="28"/>
          <w:szCs w:val="28"/>
        </w:rPr>
        <w:t xml:space="preserve"> Учебный план </w:t>
      </w:r>
      <w:r>
        <w:rPr>
          <w:rFonts w:ascii="Times New Roman" w:hAnsi="Times New Roman"/>
          <w:sz w:val="28"/>
          <w:szCs w:val="28"/>
        </w:rPr>
        <w:t>К</w:t>
      </w:r>
      <w:r w:rsidRPr="00CD6CA9">
        <w:rPr>
          <w:rFonts w:ascii="Times New Roman" w:hAnsi="Times New Roman"/>
          <w:sz w:val="28"/>
          <w:szCs w:val="28"/>
        </w:rPr>
        <w:t>олледж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CD6CA9">
        <w:rPr>
          <w:rFonts w:ascii="Times New Roman" w:hAnsi="Times New Roman"/>
          <w:sz w:val="28"/>
          <w:szCs w:val="28"/>
        </w:rPr>
        <w:t>имеет  следующую</w:t>
      </w:r>
      <w:proofErr w:type="gramEnd"/>
      <w:r w:rsidRPr="00CD6CA9">
        <w:rPr>
          <w:rFonts w:ascii="Times New Roman" w:hAnsi="Times New Roman"/>
          <w:sz w:val="28"/>
          <w:szCs w:val="28"/>
        </w:rPr>
        <w:t xml:space="preserve">  структуру:</w:t>
      </w:r>
    </w:p>
    <w:p w14:paraId="722DC872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титульный лист;</w:t>
      </w:r>
    </w:p>
    <w:p w14:paraId="616FB646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график учебного процесса;</w:t>
      </w:r>
    </w:p>
    <w:p w14:paraId="15B074D2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сводные данные по бюджету времени студента;</w:t>
      </w:r>
    </w:p>
    <w:p w14:paraId="2D7E6A84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lastRenderedPageBreak/>
        <w:t xml:space="preserve">- план учебного процесса, включающий в себя перечень, объёмы, последовательность изучения (по курсам и </w:t>
      </w:r>
      <w:proofErr w:type="gramStart"/>
      <w:r w:rsidRPr="00CD6CA9">
        <w:rPr>
          <w:rFonts w:ascii="Times New Roman" w:hAnsi="Times New Roman"/>
          <w:sz w:val="28"/>
          <w:szCs w:val="28"/>
        </w:rPr>
        <w:t>семестрам)  учебных</w:t>
      </w:r>
      <w:proofErr w:type="gramEnd"/>
      <w:r w:rsidRPr="00CD6CA9">
        <w:rPr>
          <w:rFonts w:ascii="Times New Roman" w:hAnsi="Times New Roman"/>
          <w:sz w:val="28"/>
          <w:szCs w:val="28"/>
        </w:rPr>
        <w:t xml:space="preserve"> дисциплин, профессиональных модулей и входящих в них междисциплинарных курсов</w:t>
      </w:r>
      <w:r>
        <w:rPr>
          <w:rFonts w:ascii="Times New Roman" w:hAnsi="Times New Roman"/>
          <w:sz w:val="28"/>
          <w:szCs w:val="28"/>
        </w:rPr>
        <w:t>,</w:t>
      </w:r>
      <w:r w:rsidRPr="00CD6CA9">
        <w:rPr>
          <w:rFonts w:ascii="Times New Roman" w:hAnsi="Times New Roman"/>
          <w:sz w:val="28"/>
          <w:szCs w:val="28"/>
        </w:rPr>
        <w:t xml:space="preserve"> виды учебной работы;</w:t>
      </w:r>
    </w:p>
    <w:p w14:paraId="65C915B4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учебная и производственная практики</w:t>
      </w:r>
      <w:r>
        <w:rPr>
          <w:rFonts w:ascii="Times New Roman" w:hAnsi="Times New Roman"/>
          <w:sz w:val="28"/>
          <w:szCs w:val="28"/>
        </w:rPr>
        <w:t>;</w:t>
      </w:r>
      <w:r w:rsidRPr="00CD6CA9">
        <w:rPr>
          <w:rFonts w:ascii="Times New Roman" w:hAnsi="Times New Roman"/>
          <w:sz w:val="28"/>
          <w:szCs w:val="28"/>
        </w:rPr>
        <w:t xml:space="preserve"> </w:t>
      </w:r>
    </w:p>
    <w:p w14:paraId="6E528CBB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виды государственной итоговой аттестации;</w:t>
      </w:r>
    </w:p>
    <w:p w14:paraId="6FEDC2D0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перечень учебных кабинетов;</w:t>
      </w:r>
    </w:p>
    <w:p w14:paraId="0F57A086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CA9">
        <w:rPr>
          <w:rFonts w:ascii="Times New Roman" w:hAnsi="Times New Roman"/>
          <w:sz w:val="28"/>
          <w:szCs w:val="28"/>
        </w:rPr>
        <w:t>пояснение к учебному плану.</w:t>
      </w:r>
    </w:p>
    <w:p w14:paraId="2FB5EB01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6CA9">
        <w:rPr>
          <w:rFonts w:ascii="Times New Roman" w:hAnsi="Times New Roman"/>
          <w:sz w:val="28"/>
          <w:szCs w:val="28"/>
        </w:rPr>
        <w:t>В титульной части учебного плана указываются:</w:t>
      </w:r>
    </w:p>
    <w:p w14:paraId="71055349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код и наименование специальности;</w:t>
      </w:r>
    </w:p>
    <w:p w14:paraId="7459141F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указание на базовую или углубленную подготовку;</w:t>
      </w:r>
    </w:p>
    <w:p w14:paraId="1865EC2A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квалификация;</w:t>
      </w:r>
    </w:p>
    <w:p w14:paraId="1921C753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форма обучения;</w:t>
      </w:r>
    </w:p>
    <w:p w14:paraId="3FE87A3E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нормативный срок освоения ОПОП СПО;</w:t>
      </w:r>
    </w:p>
    <w:p w14:paraId="54A6741D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>К</w:t>
      </w:r>
      <w:r w:rsidRPr="00CD6CA9">
        <w:rPr>
          <w:rFonts w:ascii="Times New Roman" w:hAnsi="Times New Roman"/>
          <w:sz w:val="28"/>
          <w:szCs w:val="28"/>
        </w:rPr>
        <w:t>олледжа и год реализации учебного плана;</w:t>
      </w:r>
    </w:p>
    <w:p w14:paraId="10C16357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 xml:space="preserve"> - дата утверждения руководителем с указанием номера приказа по ОУ.</w:t>
      </w:r>
    </w:p>
    <w:p w14:paraId="660CBC2C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Pr="00CD6CA9">
        <w:rPr>
          <w:rFonts w:ascii="Times New Roman" w:hAnsi="Times New Roman"/>
          <w:sz w:val="28"/>
          <w:szCs w:val="28"/>
        </w:rPr>
        <w:t xml:space="preserve"> Режим работы по пятидневной или шестидневной учебной неделе определяется образовательным учреждением самостоятельно и отражается в Уставе и учебном плане. </w:t>
      </w:r>
    </w:p>
    <w:p w14:paraId="119BCD56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 xml:space="preserve"> 2.4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6CA9">
        <w:rPr>
          <w:rFonts w:ascii="Times New Roman" w:hAnsi="Times New Roman"/>
          <w:spacing w:val="-1"/>
          <w:sz w:val="28"/>
          <w:szCs w:val="28"/>
        </w:rPr>
        <w:t xml:space="preserve">Годовой календарный график образовательного </w:t>
      </w:r>
      <w:proofErr w:type="gramStart"/>
      <w:r w:rsidRPr="00CD6CA9">
        <w:rPr>
          <w:rFonts w:ascii="Times New Roman" w:hAnsi="Times New Roman"/>
          <w:spacing w:val="-1"/>
          <w:sz w:val="28"/>
          <w:szCs w:val="28"/>
        </w:rPr>
        <w:t>учреждения  утверждается</w:t>
      </w:r>
      <w:proofErr w:type="gramEnd"/>
      <w:r w:rsidRPr="00CD6CA9">
        <w:rPr>
          <w:rFonts w:ascii="Times New Roman" w:hAnsi="Times New Roman"/>
          <w:spacing w:val="-1"/>
          <w:sz w:val="28"/>
          <w:szCs w:val="28"/>
        </w:rPr>
        <w:t xml:space="preserve">  приказом директора образовательного  учреждения.</w:t>
      </w:r>
    </w:p>
    <w:p w14:paraId="21211E8E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D6CA9">
        <w:rPr>
          <w:rFonts w:ascii="Times New Roman" w:hAnsi="Times New Roman"/>
          <w:spacing w:val="-1"/>
          <w:sz w:val="28"/>
          <w:szCs w:val="28"/>
        </w:rPr>
        <w:t>2.5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CD6CA9">
        <w:rPr>
          <w:rFonts w:ascii="Times New Roman" w:hAnsi="Times New Roman"/>
          <w:spacing w:val="-1"/>
          <w:sz w:val="28"/>
          <w:szCs w:val="28"/>
        </w:rPr>
        <w:t xml:space="preserve">Структура годового календарного графика учебного процесса образовательного учреждения (Приложение № 1) определяется в строгом соответствии с Уставом </w:t>
      </w:r>
      <w:proofErr w:type="gramStart"/>
      <w:r w:rsidRPr="00CD6CA9">
        <w:rPr>
          <w:rFonts w:ascii="Times New Roman" w:hAnsi="Times New Roman"/>
          <w:spacing w:val="-1"/>
          <w:sz w:val="28"/>
          <w:szCs w:val="28"/>
        </w:rPr>
        <w:t>ОУ  и</w:t>
      </w:r>
      <w:proofErr w:type="gramEnd"/>
      <w:r w:rsidRPr="00CD6CA9">
        <w:rPr>
          <w:rFonts w:ascii="Times New Roman" w:hAnsi="Times New Roman"/>
          <w:spacing w:val="-1"/>
          <w:sz w:val="28"/>
          <w:szCs w:val="28"/>
        </w:rPr>
        <w:t xml:space="preserve"> отражает: </w:t>
      </w:r>
    </w:p>
    <w:p w14:paraId="0E9DFDEA" w14:textId="77777777" w:rsidR="00DF2F2C" w:rsidRPr="00CD6CA9" w:rsidRDefault="00DF2F2C" w:rsidP="00DF2F2C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продолжительность учебного года по курсам (начало и окончание учебного года)</w:t>
      </w:r>
      <w:r>
        <w:rPr>
          <w:rFonts w:ascii="Times New Roman" w:hAnsi="Times New Roman"/>
          <w:sz w:val="28"/>
          <w:szCs w:val="28"/>
        </w:rPr>
        <w:t>;</w:t>
      </w:r>
      <w:r w:rsidRPr="00CD6CA9">
        <w:rPr>
          <w:rFonts w:ascii="Times New Roman" w:hAnsi="Times New Roman"/>
          <w:sz w:val="28"/>
          <w:szCs w:val="28"/>
        </w:rPr>
        <w:t xml:space="preserve"> </w:t>
      </w:r>
    </w:p>
    <w:p w14:paraId="5E22A2B1" w14:textId="77777777" w:rsidR="00DF2F2C" w:rsidRPr="00CD6CA9" w:rsidRDefault="00DF2F2C" w:rsidP="00DF2F2C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CD6CA9">
        <w:rPr>
          <w:rFonts w:ascii="Times New Roman" w:hAnsi="Times New Roman"/>
          <w:spacing w:val="-1"/>
          <w:sz w:val="28"/>
          <w:szCs w:val="28"/>
        </w:rPr>
        <w:t>- продолжительность каникул в течение учебного года;</w:t>
      </w:r>
    </w:p>
    <w:p w14:paraId="71C85257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bCs/>
          <w:spacing w:val="-1"/>
          <w:sz w:val="28"/>
          <w:szCs w:val="28"/>
        </w:rPr>
        <w:t>-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CD6CA9">
        <w:rPr>
          <w:rFonts w:ascii="Times New Roman" w:hAnsi="Times New Roman"/>
          <w:sz w:val="28"/>
          <w:szCs w:val="28"/>
        </w:rPr>
        <w:t xml:space="preserve">организацию промежуточной </w:t>
      </w:r>
      <w:proofErr w:type="gramStart"/>
      <w:r w:rsidRPr="00CD6CA9">
        <w:rPr>
          <w:rFonts w:ascii="Times New Roman" w:hAnsi="Times New Roman"/>
          <w:sz w:val="28"/>
          <w:szCs w:val="28"/>
        </w:rPr>
        <w:t>и  государственной</w:t>
      </w:r>
      <w:proofErr w:type="gramEnd"/>
      <w:r w:rsidRPr="00CD6CA9">
        <w:rPr>
          <w:rFonts w:ascii="Times New Roman" w:hAnsi="Times New Roman"/>
          <w:sz w:val="28"/>
          <w:szCs w:val="28"/>
        </w:rPr>
        <w:t xml:space="preserve"> итоговой аттестации;</w:t>
      </w:r>
    </w:p>
    <w:p w14:paraId="2D0BBEFB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организацию учебной и производственной практики.</w:t>
      </w:r>
    </w:p>
    <w:p w14:paraId="36AA61E6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</w:t>
      </w:r>
      <w:r w:rsidRPr="00CD6CA9">
        <w:rPr>
          <w:rFonts w:ascii="Times New Roman" w:hAnsi="Times New Roman"/>
          <w:sz w:val="28"/>
          <w:szCs w:val="28"/>
        </w:rPr>
        <w:t xml:space="preserve"> Пояснительная записка</w:t>
      </w:r>
      <w:r>
        <w:rPr>
          <w:rFonts w:ascii="Times New Roman" w:hAnsi="Times New Roman"/>
          <w:sz w:val="28"/>
          <w:szCs w:val="28"/>
        </w:rPr>
        <w:t xml:space="preserve"> содержит</w:t>
      </w:r>
      <w:r w:rsidRPr="00CD6CA9">
        <w:rPr>
          <w:rFonts w:ascii="Times New Roman" w:hAnsi="Times New Roman"/>
          <w:sz w:val="28"/>
          <w:szCs w:val="28"/>
        </w:rPr>
        <w:t>:</w:t>
      </w:r>
    </w:p>
    <w:p w14:paraId="417A8FAB" w14:textId="77777777" w:rsidR="00DF2F2C" w:rsidRPr="00CD6CA9" w:rsidRDefault="00DF2F2C" w:rsidP="00DF2F2C">
      <w:pPr>
        <w:widowControl w:val="0"/>
        <w:shd w:val="clear" w:color="auto" w:fill="FFFFFF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CA9">
        <w:rPr>
          <w:rFonts w:ascii="Times New Roman" w:hAnsi="Times New Roman"/>
          <w:bCs/>
          <w:sz w:val="28"/>
          <w:szCs w:val="28"/>
        </w:rPr>
        <w:t>перечень нормативных документов, которые использовались при разработке учебного плана;</w:t>
      </w:r>
    </w:p>
    <w:p w14:paraId="15E6682B" w14:textId="77777777" w:rsidR="00DF2F2C" w:rsidRPr="00CD6CA9" w:rsidRDefault="00DF2F2C" w:rsidP="00DF2F2C">
      <w:pPr>
        <w:widowControl w:val="0"/>
        <w:shd w:val="clear" w:color="auto" w:fill="FFFFFF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D6CA9">
        <w:rPr>
          <w:rFonts w:ascii="Times New Roman" w:hAnsi="Times New Roman"/>
          <w:bCs/>
          <w:sz w:val="28"/>
          <w:szCs w:val="28"/>
        </w:rPr>
        <w:t>целев</w:t>
      </w:r>
      <w:r>
        <w:rPr>
          <w:rFonts w:ascii="Times New Roman" w:hAnsi="Times New Roman"/>
          <w:bCs/>
          <w:sz w:val="28"/>
          <w:szCs w:val="28"/>
        </w:rPr>
        <w:t>ую</w:t>
      </w:r>
      <w:r w:rsidRPr="00CD6CA9">
        <w:rPr>
          <w:rFonts w:ascii="Times New Roman" w:hAnsi="Times New Roman"/>
          <w:bCs/>
          <w:sz w:val="28"/>
          <w:szCs w:val="28"/>
        </w:rPr>
        <w:t xml:space="preserve"> направленность, стратегические и тактические цели содержания образования;</w:t>
      </w:r>
    </w:p>
    <w:p w14:paraId="4336F351" w14:textId="77777777" w:rsidR="00DF2F2C" w:rsidRPr="00CD6CA9" w:rsidRDefault="00DF2F2C" w:rsidP="00DF2F2C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D6CA9">
        <w:rPr>
          <w:rFonts w:ascii="Times New Roman" w:hAnsi="Times New Roman"/>
          <w:sz w:val="28"/>
          <w:szCs w:val="28"/>
        </w:rPr>
        <w:t xml:space="preserve">продолжительность учебного года: </w:t>
      </w:r>
    </w:p>
    <w:p w14:paraId="2E213F05" w14:textId="77777777" w:rsidR="00DF2F2C" w:rsidRPr="00CD6CA9" w:rsidRDefault="00DF2F2C" w:rsidP="00DF2F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 xml:space="preserve">1 курс – 39 </w:t>
      </w:r>
      <w:proofErr w:type="gramStart"/>
      <w:r w:rsidRPr="00CD6CA9">
        <w:rPr>
          <w:rFonts w:ascii="Times New Roman" w:hAnsi="Times New Roman"/>
          <w:sz w:val="28"/>
          <w:szCs w:val="28"/>
        </w:rPr>
        <w:t>недель,  2</w:t>
      </w:r>
      <w:proofErr w:type="gramEnd"/>
      <w:r w:rsidRPr="00CD6CA9">
        <w:rPr>
          <w:rFonts w:ascii="Times New Roman" w:hAnsi="Times New Roman"/>
          <w:sz w:val="28"/>
          <w:szCs w:val="28"/>
        </w:rPr>
        <w:t xml:space="preserve"> курс –38 недель, 3 курс – не менее 35 недель, 4 курс – не менее </w:t>
      </w:r>
      <w:r>
        <w:rPr>
          <w:rFonts w:ascii="Times New Roman" w:hAnsi="Times New Roman"/>
          <w:sz w:val="28"/>
          <w:szCs w:val="28"/>
        </w:rPr>
        <w:t>30</w:t>
      </w:r>
      <w:r w:rsidRPr="00CD6CA9">
        <w:rPr>
          <w:rFonts w:ascii="Times New Roman" w:hAnsi="Times New Roman"/>
          <w:sz w:val="28"/>
          <w:szCs w:val="28"/>
        </w:rPr>
        <w:t xml:space="preserve"> недель без учёта ГИА;</w:t>
      </w:r>
    </w:p>
    <w:p w14:paraId="4C7B7F6D" w14:textId="77777777" w:rsidR="00DF2F2C" w:rsidRPr="00CD6CA9" w:rsidRDefault="00DF2F2C" w:rsidP="00DF2F2C">
      <w:pPr>
        <w:widowControl w:val="0"/>
        <w:shd w:val="clear" w:color="auto" w:fill="FFFFFF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D6CA9">
        <w:rPr>
          <w:rFonts w:ascii="Times New Roman" w:hAnsi="Times New Roman"/>
          <w:bCs/>
          <w:sz w:val="28"/>
          <w:szCs w:val="28"/>
        </w:rPr>
        <w:t xml:space="preserve"> начало учебного года – 1 сентября, окончание на 1 и 2 курсах – 30 июня, время завершения обучения на последнем курсе зависит от общей продолжительности обучения по каждой специальности;</w:t>
      </w:r>
    </w:p>
    <w:p w14:paraId="38D465EB" w14:textId="77777777" w:rsidR="00DF2F2C" w:rsidRPr="00CD6CA9" w:rsidRDefault="00DF2F2C" w:rsidP="00DF2F2C">
      <w:pPr>
        <w:widowControl w:val="0"/>
        <w:shd w:val="clear" w:color="auto" w:fill="FFFFFF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D6CA9">
        <w:rPr>
          <w:rFonts w:ascii="Times New Roman" w:hAnsi="Times New Roman"/>
          <w:bCs/>
          <w:sz w:val="28"/>
          <w:szCs w:val="28"/>
        </w:rPr>
        <w:t xml:space="preserve">продолжительность каникул </w:t>
      </w:r>
      <w:r>
        <w:rPr>
          <w:rFonts w:ascii="Times New Roman" w:hAnsi="Times New Roman"/>
          <w:bCs/>
          <w:sz w:val="28"/>
          <w:szCs w:val="28"/>
        </w:rPr>
        <w:t>(</w:t>
      </w:r>
      <w:r w:rsidRPr="00CD6CA9">
        <w:rPr>
          <w:rFonts w:ascii="Times New Roman" w:hAnsi="Times New Roman"/>
          <w:bCs/>
          <w:sz w:val="28"/>
          <w:szCs w:val="28"/>
        </w:rPr>
        <w:t>должна составлять 8 – 11 недель на учебный год, в том числе 2 недели в зимний период</w:t>
      </w:r>
      <w:r>
        <w:rPr>
          <w:rFonts w:ascii="Times New Roman" w:hAnsi="Times New Roman"/>
          <w:bCs/>
          <w:sz w:val="28"/>
          <w:szCs w:val="28"/>
        </w:rPr>
        <w:t>)</w:t>
      </w:r>
      <w:r w:rsidRPr="00CD6CA9">
        <w:rPr>
          <w:rFonts w:ascii="Times New Roman" w:hAnsi="Times New Roman"/>
          <w:bCs/>
          <w:sz w:val="28"/>
          <w:szCs w:val="28"/>
        </w:rPr>
        <w:t>;</w:t>
      </w:r>
    </w:p>
    <w:p w14:paraId="4756C2BC" w14:textId="77777777" w:rsidR="00DF2F2C" w:rsidRPr="00CD6CA9" w:rsidRDefault="00DF2F2C" w:rsidP="00DF2F2C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D6CA9">
        <w:rPr>
          <w:rFonts w:ascii="Times New Roman" w:hAnsi="Times New Roman"/>
          <w:bCs/>
          <w:sz w:val="28"/>
          <w:szCs w:val="28"/>
        </w:rPr>
        <w:t>названи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CD6CA9">
        <w:rPr>
          <w:rFonts w:ascii="Times New Roman" w:hAnsi="Times New Roman"/>
          <w:bCs/>
          <w:sz w:val="28"/>
          <w:szCs w:val="28"/>
        </w:rPr>
        <w:t xml:space="preserve"> учебных предметов ФГОС СПО </w:t>
      </w:r>
      <w:r>
        <w:rPr>
          <w:rFonts w:ascii="Times New Roman" w:hAnsi="Times New Roman"/>
          <w:bCs/>
          <w:sz w:val="28"/>
          <w:szCs w:val="28"/>
        </w:rPr>
        <w:t>(</w:t>
      </w:r>
      <w:r w:rsidRPr="00CD6CA9">
        <w:rPr>
          <w:rFonts w:ascii="Times New Roman" w:hAnsi="Times New Roman"/>
          <w:bCs/>
          <w:sz w:val="28"/>
          <w:szCs w:val="28"/>
        </w:rPr>
        <w:t>должны соответствовать изучаемым предметам и курсам</w:t>
      </w:r>
      <w:r>
        <w:rPr>
          <w:rFonts w:ascii="Times New Roman" w:hAnsi="Times New Roman"/>
          <w:bCs/>
          <w:sz w:val="28"/>
          <w:szCs w:val="28"/>
        </w:rPr>
        <w:t>)</w:t>
      </w:r>
      <w:r w:rsidRPr="00CD6CA9">
        <w:rPr>
          <w:rFonts w:ascii="Times New Roman" w:hAnsi="Times New Roman"/>
          <w:bCs/>
          <w:sz w:val="28"/>
          <w:szCs w:val="28"/>
        </w:rPr>
        <w:t>;</w:t>
      </w:r>
    </w:p>
    <w:p w14:paraId="66798262" w14:textId="77777777" w:rsidR="00DF2F2C" w:rsidRDefault="00DF2F2C" w:rsidP="00DF2F2C">
      <w:pPr>
        <w:widowControl w:val="0"/>
        <w:shd w:val="clear" w:color="auto" w:fill="FFFFFF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6CA9">
        <w:rPr>
          <w:rFonts w:ascii="Times New Roman" w:hAnsi="Times New Roman"/>
          <w:bCs/>
          <w:sz w:val="28"/>
          <w:szCs w:val="28"/>
        </w:rPr>
        <w:lastRenderedPageBreak/>
        <w:t>- обоснование введения вариативной части ФГОС СПО;</w:t>
      </w:r>
    </w:p>
    <w:p w14:paraId="5E8BCC81" w14:textId="77777777" w:rsidR="00DF2F2C" w:rsidRPr="00CD6CA9" w:rsidRDefault="00DF2F2C" w:rsidP="00DF2F2C">
      <w:pPr>
        <w:widowControl w:val="0"/>
        <w:shd w:val="clear" w:color="auto" w:fill="FFFFFF"/>
        <w:tabs>
          <w:tab w:val="left" w:pos="360"/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CD6CA9">
        <w:rPr>
          <w:rFonts w:ascii="Times New Roman" w:hAnsi="Times New Roman"/>
          <w:bCs/>
          <w:sz w:val="28"/>
          <w:szCs w:val="28"/>
        </w:rPr>
        <w:t xml:space="preserve"> </w:t>
      </w:r>
      <w:r w:rsidRPr="00CD6CA9">
        <w:rPr>
          <w:rFonts w:ascii="Times New Roman" w:hAnsi="Times New Roman"/>
          <w:sz w:val="28"/>
          <w:szCs w:val="28"/>
        </w:rPr>
        <w:t>дополнительные образовательные программы и услуги, кружки, реализуемые за счет бюджетного финансирования   за пределами учебного плана (с учетом направлений дополнительного образования, указанных в уставе ОУ и приложени</w:t>
      </w:r>
      <w:r>
        <w:rPr>
          <w:rFonts w:ascii="Times New Roman" w:hAnsi="Times New Roman"/>
          <w:sz w:val="28"/>
          <w:szCs w:val="28"/>
        </w:rPr>
        <w:t>и</w:t>
      </w:r>
      <w:r w:rsidRPr="00CD6CA9">
        <w:rPr>
          <w:rFonts w:ascii="Times New Roman" w:hAnsi="Times New Roman"/>
          <w:sz w:val="28"/>
          <w:szCs w:val="28"/>
        </w:rPr>
        <w:t xml:space="preserve"> к лицензии).</w:t>
      </w:r>
    </w:p>
    <w:p w14:paraId="34316813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 xml:space="preserve">2.7. В разделе «План учебного процесса» дисциплины, профессиональные модули и междисциплинарные </w:t>
      </w:r>
      <w:proofErr w:type="gramStart"/>
      <w:r w:rsidRPr="00CD6CA9">
        <w:rPr>
          <w:rFonts w:ascii="Times New Roman" w:hAnsi="Times New Roman"/>
          <w:sz w:val="28"/>
          <w:szCs w:val="28"/>
        </w:rPr>
        <w:t>курсы  объединены</w:t>
      </w:r>
      <w:proofErr w:type="gramEnd"/>
      <w:r w:rsidRPr="00CD6CA9">
        <w:rPr>
          <w:rFonts w:ascii="Times New Roman" w:hAnsi="Times New Roman"/>
          <w:sz w:val="28"/>
          <w:szCs w:val="28"/>
        </w:rPr>
        <w:t xml:space="preserve"> в циклы:</w:t>
      </w:r>
    </w:p>
    <w:p w14:paraId="66727A5D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общий гуманитарный и социально-экономический;</w:t>
      </w:r>
    </w:p>
    <w:p w14:paraId="50CD3D57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математический и общий естественнонаучный;</w:t>
      </w:r>
    </w:p>
    <w:p w14:paraId="6CB72099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- профессиональный.</w:t>
      </w:r>
    </w:p>
    <w:p w14:paraId="486A804C" w14:textId="77777777" w:rsidR="00DF2F2C" w:rsidRPr="00CD6CA9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9">
        <w:rPr>
          <w:rFonts w:ascii="Times New Roman" w:hAnsi="Times New Roman"/>
          <w:sz w:val="28"/>
          <w:szCs w:val="28"/>
        </w:rPr>
        <w:t>2.8. В учебном плане отражаются формы контроля знаний студентов: экзамены, курсовые работы, за</w:t>
      </w:r>
      <w:r>
        <w:rPr>
          <w:rFonts w:ascii="Times New Roman" w:hAnsi="Times New Roman"/>
          <w:sz w:val="28"/>
          <w:szCs w:val="28"/>
        </w:rPr>
        <w:t>четы, в т.ч. дифференцированные</w:t>
      </w:r>
      <w:r w:rsidRPr="00CD6CA9">
        <w:rPr>
          <w:rFonts w:ascii="Times New Roman" w:hAnsi="Times New Roman"/>
          <w:sz w:val="28"/>
          <w:szCs w:val="28"/>
        </w:rPr>
        <w:t>.</w:t>
      </w:r>
    </w:p>
    <w:p w14:paraId="38C8C10C" w14:textId="77777777" w:rsidR="00DF2F2C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D0438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Количество экзаменов, зачетов и </w:t>
      </w: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дифференцированных зачетов</w:t>
      </w:r>
      <w:r w:rsidRPr="00D0438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D04387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определяется образовательным учреждением самостоятельно. </w:t>
      </w:r>
    </w:p>
    <w:p w14:paraId="08A2B03F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Д</w:t>
      </w:r>
      <w:r w:rsidRPr="00D04387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исциплины, профессиональные </w:t>
      </w:r>
      <w:r w:rsidRPr="00D0438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>модули, междисциплинарные курсы, включенные в учебный план</w:t>
      </w:r>
      <w:r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 </w:t>
      </w:r>
      <w:r w:rsidRPr="00D0438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име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>ют</w:t>
      </w:r>
      <w:r w:rsidRPr="00D0438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 завершающую форму контроля.</w:t>
      </w:r>
    </w:p>
    <w:p w14:paraId="64500DEB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87">
        <w:rPr>
          <w:rFonts w:ascii="Times New Roman" w:eastAsia="Times New Roman" w:hAnsi="Times New Roman"/>
          <w:color w:val="000000"/>
          <w:sz w:val="28"/>
          <w:szCs w:val="28"/>
        </w:rPr>
        <w:t xml:space="preserve">Зачеты, контрольные и курсовые работы </w:t>
      </w:r>
      <w:r w:rsidRPr="00D04387">
        <w:rPr>
          <w:rFonts w:ascii="Times New Roman" w:eastAsia="Times New Roman" w:hAnsi="Times New Roman"/>
          <w:color w:val="000000"/>
          <w:spacing w:val="-5"/>
          <w:sz w:val="28"/>
          <w:szCs w:val="28"/>
        </w:rPr>
        <w:t xml:space="preserve">проводятся за счет времени, отведенного на изучение дисциплины, </w:t>
      </w:r>
      <w:r w:rsidRPr="00D04387">
        <w:rPr>
          <w:rFonts w:ascii="Times New Roman" w:eastAsia="Times New Roman" w:hAnsi="Times New Roman"/>
          <w:color w:val="000000"/>
          <w:spacing w:val="-6"/>
          <w:sz w:val="28"/>
          <w:szCs w:val="28"/>
        </w:rPr>
        <w:t xml:space="preserve">междисциплинарного курса, профессионального модуля. </w:t>
      </w:r>
      <w:r w:rsidRPr="00D04387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Курсовые работы (проекты) планируются после окончания </w:t>
      </w:r>
      <w:r w:rsidRPr="00D04387">
        <w:rPr>
          <w:rFonts w:ascii="Times New Roman" w:eastAsia="Times New Roman" w:hAnsi="Times New Roman"/>
          <w:color w:val="000000"/>
          <w:sz w:val="28"/>
          <w:szCs w:val="28"/>
        </w:rPr>
        <w:t>изучения дисциплины, междисциплинарного курса, профессионального модуля</w:t>
      </w:r>
      <w:r w:rsidRPr="00D04387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</w:t>
      </w:r>
    </w:p>
    <w:p w14:paraId="6E32D094" w14:textId="77777777" w:rsidR="00DF2F2C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04387">
        <w:rPr>
          <w:rFonts w:ascii="Times New Roman" w:hAnsi="Times New Roman"/>
          <w:color w:val="000000"/>
          <w:sz w:val="28"/>
          <w:szCs w:val="28"/>
        </w:rPr>
        <w:t>2.9. В графе «Самосто</w:t>
      </w:r>
      <w:r>
        <w:rPr>
          <w:rFonts w:ascii="Times New Roman" w:hAnsi="Times New Roman"/>
          <w:color w:val="000000"/>
          <w:sz w:val="28"/>
          <w:szCs w:val="28"/>
        </w:rPr>
        <w:t xml:space="preserve">ятельная </w:t>
      </w:r>
      <w:r w:rsidRPr="00D04387">
        <w:rPr>
          <w:rFonts w:ascii="Times New Roman" w:hAnsi="Times New Roman"/>
          <w:color w:val="000000"/>
          <w:sz w:val="28"/>
          <w:szCs w:val="28"/>
        </w:rPr>
        <w:t xml:space="preserve">учебная нагрузка студента» </w:t>
      </w:r>
      <w:r w:rsidRPr="00D04387">
        <w:rPr>
          <w:rFonts w:ascii="Times New Roman" w:hAnsi="Times New Roman"/>
          <w:color w:val="000000"/>
          <w:spacing w:val="-2"/>
          <w:sz w:val="28"/>
          <w:szCs w:val="28"/>
        </w:rPr>
        <w:t>указываются объемы внеаудиторной работы студента, в том числе консультации.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Самостоятельная учебная нагрузка составляет 50% от общего объема обязательной нагрузки.</w:t>
      </w:r>
    </w:p>
    <w:p w14:paraId="2E78A04C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36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Исключение составляет цикл общих гуманитарных и социально-экономических дисциплин, куда входит дисциплина ОГСЭ.05. Физическая культура.  </w:t>
      </w:r>
      <w:r w:rsidRPr="00D04387">
        <w:rPr>
          <w:rFonts w:ascii="Times New Roman" w:hAnsi="Times New Roman"/>
          <w:sz w:val="28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64AA580D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2"/>
          <w:sz w:val="28"/>
          <w:szCs w:val="28"/>
        </w:rPr>
        <w:t xml:space="preserve">2.10. </w:t>
      </w:r>
      <w:r w:rsidRPr="00D04387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Раздел «Учебная и производственная практики» включает в себя: </w:t>
      </w:r>
    </w:p>
    <w:p w14:paraId="7600DFC2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1"/>
          <w:sz w:val="28"/>
          <w:szCs w:val="28"/>
        </w:rPr>
        <w:t>-  учебную практику;</w:t>
      </w:r>
    </w:p>
    <w:p w14:paraId="1A950B0B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04387">
        <w:rPr>
          <w:rFonts w:ascii="Times New Roman" w:hAnsi="Times New Roman"/>
          <w:color w:val="000000"/>
          <w:sz w:val="28"/>
          <w:szCs w:val="28"/>
        </w:rPr>
        <w:t xml:space="preserve">производственную практику (по профилю </w:t>
      </w:r>
      <w:r w:rsidRPr="00D04387">
        <w:rPr>
          <w:rFonts w:ascii="Times New Roman" w:hAnsi="Times New Roman"/>
          <w:color w:val="000000"/>
          <w:spacing w:val="-4"/>
          <w:sz w:val="28"/>
          <w:szCs w:val="28"/>
        </w:rPr>
        <w:t>специальности, преддипломную).</w:t>
      </w:r>
    </w:p>
    <w:p w14:paraId="62D55852" w14:textId="77777777" w:rsidR="00DF2F2C" w:rsidRPr="00D04387" w:rsidRDefault="00DF2F2C" w:rsidP="00DF2F2C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1"/>
          <w:sz w:val="28"/>
          <w:szCs w:val="28"/>
        </w:rPr>
        <w:t xml:space="preserve">Учебная и производственная </w:t>
      </w:r>
      <w:r w:rsidRPr="00D04387">
        <w:rPr>
          <w:rFonts w:ascii="Times New Roman" w:hAnsi="Times New Roman"/>
          <w:color w:val="000000"/>
          <w:sz w:val="28"/>
          <w:szCs w:val="28"/>
        </w:rPr>
        <w:t xml:space="preserve">(по профилю специальности) практики используются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</w:t>
      </w:r>
      <w:r w:rsidRPr="00D04387">
        <w:rPr>
          <w:rFonts w:ascii="Times New Roman" w:hAnsi="Times New Roman"/>
          <w:color w:val="000000"/>
          <w:spacing w:val="-2"/>
          <w:sz w:val="28"/>
          <w:szCs w:val="28"/>
        </w:rPr>
        <w:t>в рамках профессиональных модулей.</w:t>
      </w:r>
    </w:p>
    <w:p w14:paraId="2DAA2BE4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D04387">
        <w:rPr>
          <w:rFonts w:ascii="Times New Roman" w:hAnsi="Times New Roman"/>
          <w:color w:val="000000"/>
          <w:sz w:val="28"/>
          <w:szCs w:val="28"/>
        </w:rPr>
        <w:t xml:space="preserve">Цели и задачи, программы и формы отчетности определяются образовательным учреждением по каждому виду </w:t>
      </w:r>
      <w:r w:rsidRPr="00D04387">
        <w:rPr>
          <w:rFonts w:ascii="Times New Roman" w:hAnsi="Times New Roman"/>
          <w:color w:val="000000"/>
          <w:spacing w:val="-5"/>
          <w:sz w:val="28"/>
          <w:szCs w:val="28"/>
        </w:rPr>
        <w:t>практики.</w:t>
      </w:r>
    </w:p>
    <w:p w14:paraId="74628518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5"/>
          <w:sz w:val="28"/>
          <w:szCs w:val="28"/>
        </w:rPr>
        <w:lastRenderedPageBreak/>
        <w:t xml:space="preserve">2.11. </w:t>
      </w:r>
      <w:r w:rsidRPr="00D04387">
        <w:rPr>
          <w:rFonts w:ascii="Times New Roman" w:hAnsi="Times New Roman"/>
          <w:color w:val="000000"/>
          <w:spacing w:val="-3"/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работы. Обязательное требование - соответствие </w:t>
      </w:r>
      <w:r w:rsidRPr="00D04387">
        <w:rPr>
          <w:rFonts w:ascii="Times New Roman" w:hAnsi="Times New Roman"/>
          <w:color w:val="000000"/>
          <w:spacing w:val="-7"/>
          <w:sz w:val="28"/>
          <w:szCs w:val="28"/>
        </w:rPr>
        <w:t xml:space="preserve">тематики выпускной квалификационной работы содержанию одного </w:t>
      </w:r>
      <w:r w:rsidRPr="00D04387">
        <w:rPr>
          <w:rFonts w:ascii="Times New Roman" w:hAnsi="Times New Roman"/>
          <w:color w:val="000000"/>
          <w:spacing w:val="-8"/>
          <w:sz w:val="28"/>
          <w:szCs w:val="28"/>
        </w:rPr>
        <w:t xml:space="preserve">или нескольких профессиональных модулей. </w:t>
      </w:r>
    </w:p>
    <w:p w14:paraId="0298DD90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8"/>
          <w:sz w:val="28"/>
          <w:szCs w:val="28"/>
        </w:rPr>
        <w:t xml:space="preserve">2.12. </w:t>
      </w:r>
      <w:r w:rsidRPr="00D04387">
        <w:rPr>
          <w:rFonts w:ascii="Times New Roman" w:hAnsi="Times New Roman"/>
          <w:color w:val="000000"/>
          <w:spacing w:val="-5"/>
          <w:sz w:val="28"/>
          <w:szCs w:val="28"/>
        </w:rPr>
        <w:t xml:space="preserve">Образовательное учреждение должно предусматривать проведение </w:t>
      </w:r>
      <w:r>
        <w:rPr>
          <w:rFonts w:ascii="Times New Roman" w:hAnsi="Times New Roman"/>
          <w:color w:val="000000"/>
          <w:sz w:val="28"/>
          <w:szCs w:val="28"/>
        </w:rPr>
        <w:t>консультаций в объеме 4-х</w:t>
      </w:r>
      <w:r w:rsidRPr="00D04387">
        <w:rPr>
          <w:rFonts w:ascii="Times New Roman" w:hAnsi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/>
          <w:color w:val="000000"/>
          <w:sz w:val="28"/>
          <w:szCs w:val="28"/>
        </w:rPr>
        <w:t xml:space="preserve">каждого обучающегося на </w:t>
      </w:r>
      <w:r w:rsidRPr="00D04387">
        <w:rPr>
          <w:rFonts w:ascii="Times New Roman" w:hAnsi="Times New Roman"/>
          <w:color w:val="000000"/>
          <w:spacing w:val="-1"/>
          <w:sz w:val="28"/>
          <w:szCs w:val="28"/>
        </w:rPr>
        <w:t xml:space="preserve">учебный год, включая период проведения учебной и </w:t>
      </w:r>
      <w:r w:rsidRPr="00D04387">
        <w:rPr>
          <w:rFonts w:ascii="Times New Roman" w:hAnsi="Times New Roman"/>
          <w:color w:val="000000"/>
          <w:sz w:val="28"/>
          <w:szCs w:val="28"/>
        </w:rPr>
        <w:t>производственной практик</w:t>
      </w:r>
      <w:r w:rsidRPr="00D04387">
        <w:rPr>
          <w:rFonts w:ascii="Times New Roman" w:hAnsi="Times New Roman"/>
          <w:color w:val="000000"/>
          <w:spacing w:val="-8"/>
          <w:sz w:val="28"/>
          <w:szCs w:val="28"/>
        </w:rPr>
        <w:t>.</w:t>
      </w:r>
    </w:p>
    <w:p w14:paraId="3D7889E5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87">
        <w:rPr>
          <w:rFonts w:ascii="Times New Roman" w:hAnsi="Times New Roman"/>
          <w:color w:val="000000"/>
          <w:sz w:val="28"/>
          <w:szCs w:val="28"/>
        </w:rPr>
        <w:t xml:space="preserve">2.13. Образовательное учреждение имеет право изменять перечень учебных лабораторий, кабинетов и других подразделений, необходимых для </w:t>
      </w:r>
      <w:r w:rsidRPr="00D04387">
        <w:rPr>
          <w:rFonts w:ascii="Times New Roman" w:hAnsi="Times New Roman"/>
          <w:color w:val="000000"/>
          <w:spacing w:val="-2"/>
          <w:sz w:val="28"/>
          <w:szCs w:val="28"/>
        </w:rPr>
        <w:t>подготовки специалистов.</w:t>
      </w:r>
    </w:p>
    <w:p w14:paraId="544EF2F4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04387">
        <w:rPr>
          <w:rFonts w:ascii="Times New Roman" w:hAnsi="Times New Roman"/>
          <w:color w:val="000000"/>
          <w:sz w:val="28"/>
          <w:szCs w:val="28"/>
        </w:rPr>
        <w:t xml:space="preserve">2.14. В разделе «Пояснения к учебному </w:t>
      </w:r>
      <w:proofErr w:type="gramStart"/>
      <w:r w:rsidRPr="00D04387">
        <w:rPr>
          <w:rFonts w:ascii="Times New Roman" w:hAnsi="Times New Roman"/>
          <w:color w:val="000000"/>
          <w:sz w:val="28"/>
          <w:szCs w:val="28"/>
        </w:rPr>
        <w:t>плану»  образовательное</w:t>
      </w:r>
      <w:proofErr w:type="gramEnd"/>
      <w:r w:rsidRPr="00D04387">
        <w:rPr>
          <w:rFonts w:ascii="Times New Roman" w:hAnsi="Times New Roman"/>
          <w:color w:val="000000"/>
          <w:sz w:val="28"/>
          <w:szCs w:val="28"/>
        </w:rPr>
        <w:t xml:space="preserve"> учреждение отражает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4387">
        <w:rPr>
          <w:rFonts w:ascii="Times New Roman" w:hAnsi="Times New Roman"/>
          <w:color w:val="000000"/>
          <w:sz w:val="28"/>
          <w:szCs w:val="28"/>
        </w:rPr>
        <w:t>особенности организации учебного процесса, раскрывает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04387">
        <w:rPr>
          <w:rFonts w:ascii="Times New Roman" w:hAnsi="Times New Roman"/>
          <w:color w:val="000000"/>
          <w:sz w:val="28"/>
          <w:szCs w:val="28"/>
        </w:rPr>
        <w:t xml:space="preserve">уточняет отдельные положения </w:t>
      </w:r>
      <w:r w:rsidRPr="00D04387">
        <w:rPr>
          <w:rFonts w:ascii="Times New Roman" w:hAnsi="Times New Roman"/>
          <w:color w:val="000000"/>
          <w:spacing w:val="-2"/>
          <w:sz w:val="28"/>
          <w:szCs w:val="28"/>
        </w:rPr>
        <w:t>для  учебного плана каждой специальности.</w:t>
      </w:r>
    </w:p>
    <w:p w14:paraId="73CB6689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2"/>
          <w:sz w:val="28"/>
          <w:szCs w:val="28"/>
        </w:rPr>
        <w:t xml:space="preserve">2.15. </w:t>
      </w:r>
      <w:r w:rsidRPr="00D04387">
        <w:rPr>
          <w:rFonts w:ascii="Times New Roman" w:hAnsi="Times New Roman"/>
          <w:color w:val="000000"/>
          <w:sz w:val="28"/>
          <w:szCs w:val="28"/>
        </w:rPr>
        <w:t xml:space="preserve">При разработке учебного плана образовательное учреждение </w:t>
      </w:r>
      <w:r w:rsidRPr="00D04387">
        <w:rPr>
          <w:rFonts w:ascii="Times New Roman" w:hAnsi="Times New Roman"/>
          <w:color w:val="000000"/>
          <w:spacing w:val="-3"/>
          <w:sz w:val="28"/>
          <w:szCs w:val="28"/>
        </w:rPr>
        <w:t>имеет право:</w:t>
      </w:r>
    </w:p>
    <w:p w14:paraId="5D298530" w14:textId="77777777" w:rsidR="00DF2F2C" w:rsidRPr="00D04387" w:rsidRDefault="00DF2F2C" w:rsidP="00DF2F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1"/>
          <w:sz w:val="28"/>
          <w:szCs w:val="28"/>
        </w:rPr>
        <w:t xml:space="preserve">- устанавливать объем времени (в часах), используя, при </w:t>
      </w:r>
      <w:r w:rsidRPr="00D04387">
        <w:rPr>
          <w:rFonts w:ascii="Times New Roman" w:hAnsi="Times New Roman"/>
          <w:color w:val="000000"/>
          <w:spacing w:val="-4"/>
          <w:sz w:val="28"/>
          <w:szCs w:val="28"/>
        </w:rPr>
        <w:t>необходимости, объем времени, отведенный на вариативную часть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D04387">
        <w:rPr>
          <w:rFonts w:ascii="Times New Roman" w:hAnsi="Times New Roman"/>
          <w:color w:val="000000"/>
          <w:spacing w:val="-4"/>
          <w:sz w:val="28"/>
          <w:szCs w:val="28"/>
        </w:rPr>
        <w:t xml:space="preserve"> на дисциплины, профессиональные </w:t>
      </w:r>
      <w:r w:rsidRPr="00D04387">
        <w:rPr>
          <w:rFonts w:ascii="Times New Roman" w:hAnsi="Times New Roman"/>
          <w:color w:val="000000"/>
          <w:spacing w:val="-5"/>
          <w:sz w:val="28"/>
          <w:szCs w:val="28"/>
        </w:rPr>
        <w:t xml:space="preserve">модули, междисциплинарные курсы обязательной части </w:t>
      </w:r>
      <w:r w:rsidRPr="00D04387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общего гуманитарного и социально-экономического, </w:t>
      </w:r>
      <w:r w:rsidRPr="00D04387">
        <w:rPr>
          <w:rFonts w:ascii="Times New Roman" w:hAnsi="Times New Roman"/>
          <w:color w:val="000000"/>
          <w:spacing w:val="-5"/>
          <w:sz w:val="28"/>
          <w:szCs w:val="28"/>
        </w:rPr>
        <w:t xml:space="preserve">математического и общего естественнонаучного, а также </w:t>
      </w:r>
      <w:r w:rsidRPr="00D04387">
        <w:rPr>
          <w:rFonts w:ascii="Times New Roman" w:hAnsi="Times New Roman"/>
          <w:color w:val="000000"/>
          <w:spacing w:val="-10"/>
          <w:sz w:val="28"/>
          <w:szCs w:val="28"/>
        </w:rPr>
        <w:t>профессионального циклов;</w:t>
      </w:r>
    </w:p>
    <w:p w14:paraId="1CE7602D" w14:textId="77777777" w:rsidR="00DF2F2C" w:rsidRPr="00D04387" w:rsidRDefault="00DF2F2C" w:rsidP="00DF2F2C">
      <w:pPr>
        <w:shd w:val="clear" w:color="auto" w:fill="FFFFFF"/>
        <w:tabs>
          <w:tab w:val="left" w:pos="27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1"/>
          <w:sz w:val="28"/>
          <w:szCs w:val="28"/>
        </w:rPr>
        <w:t xml:space="preserve"> - устанавливать наименование и объем времени (в часах) </w:t>
      </w:r>
      <w:r w:rsidRPr="00D04387">
        <w:rPr>
          <w:rFonts w:ascii="Times New Roman" w:hAnsi="Times New Roman"/>
          <w:color w:val="000000"/>
          <w:spacing w:val="-5"/>
          <w:sz w:val="28"/>
          <w:szCs w:val="28"/>
        </w:rPr>
        <w:t xml:space="preserve">дисциплин, профессиональных модулей, </w:t>
      </w:r>
      <w:r w:rsidRPr="00D04387">
        <w:rPr>
          <w:rFonts w:ascii="Times New Roman" w:hAnsi="Times New Roman"/>
          <w:color w:val="000000"/>
          <w:spacing w:val="-3"/>
          <w:sz w:val="28"/>
          <w:szCs w:val="28"/>
        </w:rPr>
        <w:t xml:space="preserve">междисциплинарных курсов вариативной части общего гуманитарного и социально-экономического, </w:t>
      </w:r>
      <w:r w:rsidRPr="00D04387">
        <w:rPr>
          <w:rFonts w:ascii="Times New Roman" w:hAnsi="Times New Roman"/>
          <w:color w:val="000000"/>
          <w:spacing w:val="-5"/>
          <w:sz w:val="28"/>
          <w:szCs w:val="28"/>
        </w:rPr>
        <w:t>математического и общего естественнонаучного, а также п</w:t>
      </w:r>
      <w:r w:rsidRPr="00D04387">
        <w:rPr>
          <w:rFonts w:ascii="Times New Roman" w:hAnsi="Times New Roman"/>
          <w:color w:val="000000"/>
          <w:spacing w:val="-1"/>
          <w:sz w:val="28"/>
          <w:szCs w:val="28"/>
        </w:rPr>
        <w:t xml:space="preserve">рофессионального циклов в соответствии </w:t>
      </w:r>
      <w:r w:rsidRPr="00D04387">
        <w:rPr>
          <w:rFonts w:ascii="Times New Roman" w:hAnsi="Times New Roman"/>
          <w:color w:val="000000"/>
          <w:spacing w:val="-3"/>
          <w:sz w:val="28"/>
          <w:szCs w:val="28"/>
        </w:rPr>
        <w:t>с общими и профессиональными компетенциями, требованиями к умениям выпускников с учетом запросов работодателей, особенностей развития региона, экономики технологий и социальной сферы;</w:t>
      </w:r>
    </w:p>
    <w:p w14:paraId="73615ABD" w14:textId="77777777" w:rsidR="00DF2F2C" w:rsidRPr="00D04387" w:rsidRDefault="00DF2F2C" w:rsidP="00DF2F2C">
      <w:pPr>
        <w:shd w:val="clear" w:color="auto" w:fill="FFFFFF"/>
        <w:tabs>
          <w:tab w:val="left" w:pos="271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3"/>
          <w:sz w:val="28"/>
          <w:szCs w:val="28"/>
        </w:rPr>
        <w:t xml:space="preserve">- использовать объем времени, отведенный на </w:t>
      </w:r>
      <w:proofErr w:type="gramStart"/>
      <w:r w:rsidRPr="00D04387">
        <w:rPr>
          <w:rFonts w:ascii="Times New Roman" w:hAnsi="Times New Roman"/>
          <w:color w:val="000000"/>
          <w:spacing w:val="-3"/>
          <w:sz w:val="28"/>
          <w:szCs w:val="28"/>
        </w:rPr>
        <w:t>учебную  и</w:t>
      </w:r>
      <w:proofErr w:type="gramEnd"/>
      <w:r w:rsidRPr="00D04387"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производственную практики, для освоения обучающимися профессиональных компетенций в рамках профессиональных модулей;</w:t>
      </w:r>
    </w:p>
    <w:p w14:paraId="78E2EDEE" w14:textId="77777777" w:rsidR="00DF2F2C" w:rsidRPr="00D04387" w:rsidRDefault="00DF2F2C" w:rsidP="00DF2F2C">
      <w:pPr>
        <w:shd w:val="clear" w:color="auto" w:fill="FFFFFF"/>
        <w:tabs>
          <w:tab w:val="left" w:pos="271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87">
        <w:rPr>
          <w:rFonts w:ascii="Times New Roman" w:hAnsi="Times New Roman"/>
          <w:color w:val="000000"/>
          <w:spacing w:val="-3"/>
          <w:sz w:val="28"/>
          <w:szCs w:val="28"/>
        </w:rPr>
        <w:t>- определять формы проведения консультаций (групповые, индивидуальные, письменные, устные и т. д.).</w:t>
      </w:r>
    </w:p>
    <w:p w14:paraId="34CECB9B" w14:textId="77777777" w:rsidR="00DF2F2C" w:rsidRDefault="00DF2F2C"/>
    <w:sectPr w:rsidR="00DF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83F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2F2C"/>
    <w:rsid w:val="0006581B"/>
    <w:rsid w:val="00204811"/>
    <w:rsid w:val="003E2F64"/>
    <w:rsid w:val="00412904"/>
    <w:rsid w:val="004F6441"/>
    <w:rsid w:val="007C07B4"/>
    <w:rsid w:val="00DF2F2C"/>
    <w:rsid w:val="00E7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EFCD"/>
  <w15:docId w15:val="{0B599236-21A7-4D8B-B201-D7E6BAEF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F2F2C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F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F2F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DF2F2C"/>
    <w:pPr>
      <w:widowControl w:val="0"/>
      <w:suppressAutoHyphens/>
      <w:spacing w:after="12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F2F2C"/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21">
    <w:name w:val="Основной текст (2)_"/>
    <w:link w:val="22"/>
    <w:semiHidden/>
    <w:locked/>
    <w:rsid w:val="003E2F6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3E2F64"/>
    <w:pPr>
      <w:widowControl w:val="0"/>
      <w:shd w:val="clear" w:color="auto" w:fill="FFFFFF"/>
      <w:spacing w:after="0" w:line="269" w:lineRule="exact"/>
      <w:ind w:hanging="4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cp:lastPrinted>2022-12-08T10:44:00Z</cp:lastPrinted>
  <dcterms:created xsi:type="dcterms:W3CDTF">2016-03-15T05:43:00Z</dcterms:created>
  <dcterms:modified xsi:type="dcterms:W3CDTF">2022-12-12T07:42:00Z</dcterms:modified>
</cp:coreProperties>
</file>