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961" w14:textId="553D6307" w:rsidR="001E1CDD" w:rsidRDefault="001E1CDD" w:rsidP="00297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0CE2EE" wp14:editId="5210B674">
            <wp:simplePos x="0" y="0"/>
            <wp:positionH relativeFrom="column">
              <wp:posOffset>-958215</wp:posOffset>
            </wp:positionH>
            <wp:positionV relativeFrom="paragraph">
              <wp:posOffset>-582930</wp:posOffset>
            </wp:positionV>
            <wp:extent cx="7231380" cy="10327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380" cy="1032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2A75C" w14:textId="65D3B77F" w:rsidR="00297348" w:rsidRPr="00577030" w:rsidRDefault="00F57475" w:rsidP="0029734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(по профилю специальности) практики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b/>
          <w:sz w:val="28"/>
          <w:szCs w:val="28"/>
        </w:rPr>
        <w:t>44.02.01 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348" w:rsidRPr="00577030">
        <w:rPr>
          <w:rStyle w:val="FontStyle32"/>
        </w:rPr>
        <w:t>П</w:t>
      </w:r>
      <w:r w:rsidR="00297348" w:rsidRPr="00577030">
        <w:rPr>
          <w:rFonts w:ascii="Times New Roman" w:hAnsi="Times New Roman" w:cs="Times New Roman"/>
          <w:sz w:val="28"/>
          <w:szCs w:val="28"/>
        </w:rPr>
        <w:t>оложения о практи</w:t>
      </w:r>
      <w:r w:rsidR="00297348">
        <w:rPr>
          <w:rFonts w:ascii="Times New Roman" w:hAnsi="Times New Roman" w:cs="Times New Roman"/>
          <w:sz w:val="28"/>
          <w:szCs w:val="28"/>
        </w:rPr>
        <w:t>ч</w:t>
      </w:r>
      <w:r w:rsidR="00297348" w:rsidRPr="00577030">
        <w:rPr>
          <w:rFonts w:ascii="Times New Roman" w:hAnsi="Times New Roman" w:cs="Times New Roman"/>
          <w:sz w:val="28"/>
          <w:szCs w:val="28"/>
        </w:rPr>
        <w:t>е</w:t>
      </w:r>
      <w:r w:rsidR="00297348">
        <w:rPr>
          <w:rFonts w:ascii="Times New Roman" w:hAnsi="Times New Roman" w:cs="Times New Roman"/>
          <w:sz w:val="28"/>
          <w:szCs w:val="28"/>
        </w:rPr>
        <w:t>ской подготовке</w:t>
      </w:r>
      <w:r w:rsidR="00297348" w:rsidRPr="00577030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297348" w:rsidRPr="00577030">
        <w:rPr>
          <w:rFonts w:ascii="Times New Roman" w:hAnsi="Times New Roman" w:cs="Times New Roman"/>
          <w:iCs/>
          <w:sz w:val="28"/>
          <w:szCs w:val="28"/>
        </w:rPr>
        <w:t xml:space="preserve">утв. приказом Министерства </w:t>
      </w:r>
      <w:r w:rsidR="00297348">
        <w:rPr>
          <w:rFonts w:ascii="Times New Roman" w:hAnsi="Times New Roman" w:cs="Times New Roman"/>
          <w:iCs/>
          <w:sz w:val="28"/>
          <w:szCs w:val="28"/>
        </w:rPr>
        <w:t xml:space="preserve">науки и высшего </w:t>
      </w:r>
      <w:r w:rsidR="00297348" w:rsidRPr="00577030">
        <w:rPr>
          <w:rFonts w:ascii="Times New Roman" w:hAnsi="Times New Roman" w:cs="Times New Roman"/>
          <w:iCs/>
          <w:sz w:val="28"/>
          <w:szCs w:val="28"/>
        </w:rPr>
        <w:t xml:space="preserve">образования Российской Федерации и Министерства </w:t>
      </w:r>
      <w:r w:rsidR="00297348">
        <w:rPr>
          <w:rFonts w:ascii="Times New Roman" w:hAnsi="Times New Roman" w:cs="Times New Roman"/>
          <w:iCs/>
          <w:sz w:val="28"/>
          <w:szCs w:val="28"/>
        </w:rPr>
        <w:t xml:space="preserve">просвещения Российской Федерации от 5 </w:t>
      </w:r>
      <w:r w:rsidR="00297348" w:rsidRPr="00577030">
        <w:rPr>
          <w:rFonts w:ascii="Times New Roman" w:hAnsi="Times New Roman" w:cs="Times New Roman"/>
          <w:iCs/>
          <w:sz w:val="28"/>
          <w:szCs w:val="28"/>
        </w:rPr>
        <w:t>а</w:t>
      </w:r>
      <w:r w:rsidR="00297348">
        <w:rPr>
          <w:rFonts w:ascii="Times New Roman" w:hAnsi="Times New Roman" w:cs="Times New Roman"/>
          <w:iCs/>
          <w:sz w:val="28"/>
          <w:szCs w:val="28"/>
        </w:rPr>
        <w:t>вгуста</w:t>
      </w:r>
      <w:r w:rsidR="00297348" w:rsidRPr="00577030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297348">
        <w:rPr>
          <w:rFonts w:ascii="Times New Roman" w:hAnsi="Times New Roman" w:cs="Times New Roman"/>
          <w:iCs/>
          <w:sz w:val="28"/>
          <w:szCs w:val="28"/>
        </w:rPr>
        <w:t>20</w:t>
      </w:r>
      <w:r w:rsidR="00297348" w:rsidRPr="00577030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297348">
        <w:rPr>
          <w:rFonts w:ascii="Times New Roman" w:hAnsi="Times New Roman" w:cs="Times New Roman"/>
          <w:iCs/>
          <w:sz w:val="28"/>
          <w:szCs w:val="28"/>
        </w:rPr>
        <w:t>885/390</w:t>
      </w:r>
      <w:r w:rsidR="00297348" w:rsidRPr="00577030">
        <w:rPr>
          <w:rFonts w:ascii="Times New Roman" w:hAnsi="Times New Roman" w:cs="Times New Roman"/>
          <w:iCs/>
          <w:sz w:val="28"/>
          <w:szCs w:val="28"/>
        </w:rPr>
        <w:t>)</w:t>
      </w:r>
      <w:r w:rsidR="00297348">
        <w:rPr>
          <w:rFonts w:ascii="Times New Roman" w:hAnsi="Times New Roman" w:cs="Times New Roman"/>
          <w:iCs/>
          <w:sz w:val="28"/>
          <w:szCs w:val="28"/>
        </w:rPr>
        <w:t>.</w:t>
      </w:r>
    </w:p>
    <w:p w14:paraId="3B3B4BF0" w14:textId="77777777" w:rsidR="00F57475" w:rsidRDefault="00F57475" w:rsidP="002973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>
        <w:rPr>
          <w:rFonts w:ascii="Times New Roman" w:hAnsi="Times New Roman" w:cs="Times New Roman"/>
          <w:sz w:val="28"/>
          <w:szCs w:val="28"/>
        </w:rPr>
        <w:t>: ОБПОУ «Рыльский социально-педагогический колледж».</w:t>
      </w:r>
    </w:p>
    <w:p w14:paraId="6CDD1605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2A3DE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14:paraId="127564C7" w14:textId="77777777" w:rsidR="00070178" w:rsidRPr="00251C34" w:rsidRDefault="00070178" w:rsidP="00070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Л.Н</w:t>
      </w:r>
      <w:r w:rsidRPr="007740A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работе;</w:t>
      </w:r>
    </w:p>
    <w:p w14:paraId="3CA7D3C6" w14:textId="77777777" w:rsidR="00070178" w:rsidRDefault="00070178" w:rsidP="00070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7D2862">
        <w:rPr>
          <w:rFonts w:ascii="Times New Roman" w:hAnsi="Times New Roman"/>
          <w:sz w:val="28"/>
          <w:szCs w:val="28"/>
        </w:rPr>
        <w:t xml:space="preserve">Козлова Л.А., </w:t>
      </w:r>
      <w:r>
        <w:rPr>
          <w:rFonts w:ascii="Times New Roman" w:hAnsi="Times New Roman" w:cs="Times New Roman"/>
          <w:sz w:val="28"/>
          <w:szCs w:val="28"/>
        </w:rPr>
        <w:t>зав. учебной практикой</w:t>
      </w:r>
      <w:r w:rsidRPr="007D2862">
        <w:rPr>
          <w:rFonts w:ascii="Times New Roman" w:hAnsi="Times New Roman"/>
          <w:sz w:val="28"/>
          <w:szCs w:val="28"/>
        </w:rPr>
        <w:t>;</w:t>
      </w:r>
    </w:p>
    <w:p w14:paraId="0D743696" w14:textId="77777777" w:rsidR="00070178" w:rsidRDefault="00070178" w:rsidP="00070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Косоголова А.В</w:t>
      </w:r>
      <w:r w:rsidRPr="007D2862">
        <w:rPr>
          <w:rFonts w:ascii="Times New Roman" w:hAnsi="Times New Roman"/>
          <w:sz w:val="28"/>
          <w:szCs w:val="28"/>
        </w:rPr>
        <w:t>., методист;</w:t>
      </w:r>
    </w:p>
    <w:p w14:paraId="3E5EE24C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Торшина О.Ю., преподаватель;</w:t>
      </w:r>
    </w:p>
    <w:p w14:paraId="591C543A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Воронкова О.Н., преподаватель;</w:t>
      </w:r>
    </w:p>
    <w:p w14:paraId="2ED80E03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Багдеева О.Р., преподаватель;</w:t>
      </w:r>
    </w:p>
    <w:p w14:paraId="319E53DF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Жидких В.И., преподаватель;</w:t>
      </w:r>
    </w:p>
    <w:p w14:paraId="22045021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В.И.., преподаватель;</w:t>
      </w:r>
    </w:p>
    <w:p w14:paraId="1A82CBB8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Соломатин А.В., преподаватель;</w:t>
      </w:r>
    </w:p>
    <w:p w14:paraId="26CE217F" w14:textId="77777777" w:rsidR="00F57475" w:rsidRDefault="00070178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Лучшева Е.А.</w:t>
      </w:r>
      <w:r w:rsidR="00F57475">
        <w:rPr>
          <w:rFonts w:ascii="Times New Roman" w:hAnsi="Times New Roman"/>
          <w:sz w:val="28"/>
          <w:szCs w:val="28"/>
        </w:rPr>
        <w:t>, преподаватель;</w:t>
      </w:r>
    </w:p>
    <w:p w14:paraId="4CE7BBD5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Т.Н., преподаватель;</w:t>
      </w:r>
    </w:p>
    <w:p w14:paraId="711DCB25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Е.В., преподаватель</w:t>
      </w:r>
      <w:r w:rsidR="00070178">
        <w:rPr>
          <w:rFonts w:ascii="Times New Roman" w:hAnsi="Times New Roman"/>
          <w:sz w:val="28"/>
          <w:szCs w:val="28"/>
        </w:rPr>
        <w:t>.</w:t>
      </w:r>
    </w:p>
    <w:p w14:paraId="1F073272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14:paraId="7226F762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D5EBD" w14:textId="77777777" w:rsidR="00F57475" w:rsidRDefault="00F57475" w:rsidP="00F574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8677B" w14:textId="77777777" w:rsidR="00F57475" w:rsidRDefault="00F57475" w:rsidP="00F57475">
      <w:pPr>
        <w:rPr>
          <w:rFonts w:ascii="Times New Roman" w:hAnsi="Times New Roman" w:cs="Times New Roman"/>
          <w:sz w:val="28"/>
          <w:szCs w:val="28"/>
        </w:rPr>
      </w:pPr>
    </w:p>
    <w:p w14:paraId="2686A5F6" w14:textId="77777777" w:rsidR="00F57475" w:rsidRDefault="00F57475" w:rsidP="00F57475">
      <w:pPr>
        <w:rPr>
          <w:rFonts w:ascii="Times New Roman" w:hAnsi="Times New Roman" w:cs="Times New Roman"/>
          <w:sz w:val="28"/>
          <w:szCs w:val="28"/>
        </w:rPr>
      </w:pPr>
    </w:p>
    <w:p w14:paraId="1699A4C3" w14:textId="77777777" w:rsidR="00F57475" w:rsidRDefault="00F57475" w:rsidP="00F57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F5290E1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57475" w14:paraId="4EAD41FE" w14:textId="77777777" w:rsidTr="00F57475">
        <w:trPr>
          <w:trHeight w:val="720"/>
        </w:trPr>
        <w:tc>
          <w:tcPr>
            <w:tcW w:w="7668" w:type="dxa"/>
            <w:hideMark/>
          </w:tcPr>
          <w:p w14:paraId="3D8CB884" w14:textId="77777777" w:rsidR="00F57475" w:rsidRDefault="00F5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ПАСПОРТ  ПРОГРАММЫ  ПРАКТИКИ</w:t>
            </w:r>
          </w:p>
        </w:tc>
        <w:tc>
          <w:tcPr>
            <w:tcW w:w="1903" w:type="dxa"/>
            <w:hideMark/>
          </w:tcPr>
          <w:p w14:paraId="5A8F834F" w14:textId="77777777" w:rsidR="00F57475" w:rsidRDefault="00A57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7475" w14:paraId="3A22424B" w14:textId="77777777" w:rsidTr="00F57475">
        <w:trPr>
          <w:trHeight w:val="720"/>
        </w:trPr>
        <w:tc>
          <w:tcPr>
            <w:tcW w:w="7668" w:type="dxa"/>
            <w:hideMark/>
          </w:tcPr>
          <w:p w14:paraId="67C9945F" w14:textId="77777777" w:rsidR="00F57475" w:rsidRDefault="00F5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РЕЗУЛЬТАТЫ ОСВОЕНИЯ ПРОГРАММЫ ПРОИЗВОДСТВЕННОЙ ПРАКТИКИ</w:t>
            </w:r>
          </w:p>
        </w:tc>
        <w:tc>
          <w:tcPr>
            <w:tcW w:w="1903" w:type="dxa"/>
            <w:vAlign w:val="center"/>
            <w:hideMark/>
          </w:tcPr>
          <w:p w14:paraId="3B4DFE51" w14:textId="77777777" w:rsidR="00F57475" w:rsidRDefault="00A57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7475" w14:paraId="3391994B" w14:textId="77777777" w:rsidTr="00F57475">
        <w:trPr>
          <w:trHeight w:val="720"/>
        </w:trPr>
        <w:tc>
          <w:tcPr>
            <w:tcW w:w="7668" w:type="dxa"/>
            <w:hideMark/>
          </w:tcPr>
          <w:p w14:paraId="4F55FB0E" w14:textId="77777777" w:rsidR="00F57475" w:rsidRDefault="00F5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ТЕМАТИЧЕСКИЙ ПЛАН И СОДЕРЖАНИЕ ПРАКТИКИ</w:t>
            </w:r>
          </w:p>
        </w:tc>
        <w:tc>
          <w:tcPr>
            <w:tcW w:w="1903" w:type="dxa"/>
            <w:vAlign w:val="center"/>
            <w:hideMark/>
          </w:tcPr>
          <w:p w14:paraId="308D30B0" w14:textId="77777777" w:rsidR="00F57475" w:rsidRDefault="00A57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7475" w14:paraId="121917F5" w14:textId="77777777" w:rsidTr="00F57475">
        <w:trPr>
          <w:trHeight w:val="720"/>
        </w:trPr>
        <w:tc>
          <w:tcPr>
            <w:tcW w:w="7668" w:type="dxa"/>
            <w:hideMark/>
          </w:tcPr>
          <w:p w14:paraId="73B2A56A" w14:textId="77777777" w:rsidR="00F57475" w:rsidRDefault="00F5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УСЛОВИЯ РЕАЛИЗАЦИИ ПРОГРАММЫ ПРАКТИКИ   пробных   занятий</w:t>
            </w:r>
          </w:p>
        </w:tc>
        <w:tc>
          <w:tcPr>
            <w:tcW w:w="1903" w:type="dxa"/>
            <w:vAlign w:val="center"/>
            <w:hideMark/>
          </w:tcPr>
          <w:p w14:paraId="2780C52D" w14:textId="77777777" w:rsidR="00F57475" w:rsidRDefault="00A57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57475" w14:paraId="14D87AE8" w14:textId="77777777" w:rsidTr="00F57475">
        <w:trPr>
          <w:trHeight w:val="720"/>
        </w:trPr>
        <w:tc>
          <w:tcPr>
            <w:tcW w:w="7668" w:type="dxa"/>
            <w:hideMark/>
          </w:tcPr>
          <w:p w14:paraId="67B8C5DA" w14:textId="77777777" w:rsidR="00F57475" w:rsidRDefault="00F5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КОНТРОЛЬ И ОЦЕНКА РЕЗУЛЬТАТОВ ОСВОЕНИЯ ПРАКТИКИ</w:t>
            </w:r>
          </w:p>
        </w:tc>
        <w:tc>
          <w:tcPr>
            <w:tcW w:w="1903" w:type="dxa"/>
            <w:vAlign w:val="center"/>
            <w:hideMark/>
          </w:tcPr>
          <w:p w14:paraId="368B30B6" w14:textId="77777777" w:rsidR="00F57475" w:rsidRDefault="00F57475" w:rsidP="00B3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10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7475" w14:paraId="730A6A68" w14:textId="77777777" w:rsidTr="00F57475">
        <w:trPr>
          <w:trHeight w:val="720"/>
        </w:trPr>
        <w:tc>
          <w:tcPr>
            <w:tcW w:w="7668" w:type="dxa"/>
            <w:hideMark/>
          </w:tcPr>
          <w:p w14:paraId="4FEFC004" w14:textId="77777777" w:rsidR="00F57475" w:rsidRDefault="00F5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903" w:type="dxa"/>
            <w:vAlign w:val="center"/>
            <w:hideMark/>
          </w:tcPr>
          <w:p w14:paraId="3BA639F6" w14:textId="77777777" w:rsidR="00F57475" w:rsidRDefault="0065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73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1A10207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7B643" w14:textId="77777777" w:rsidR="00F57475" w:rsidRDefault="00F57475" w:rsidP="00F57475">
      <w:pPr>
        <w:spacing w:after="0"/>
        <w:rPr>
          <w:rFonts w:ascii="Times New Roman" w:hAnsi="Times New Roman" w:cs="Times New Roman"/>
          <w:sz w:val="28"/>
          <w:szCs w:val="28"/>
        </w:rPr>
        <w:sectPr w:rsidR="00F57475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1677FB97" w14:textId="77777777" w:rsidR="00F57475" w:rsidRPr="00A02415" w:rsidRDefault="00F57475" w:rsidP="00054647">
      <w:pPr>
        <w:pStyle w:val="a5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02415">
        <w:rPr>
          <w:rFonts w:ascii="Times New Roman" w:hAnsi="Times New Roman"/>
          <w:b/>
          <w:caps/>
          <w:sz w:val="28"/>
          <w:szCs w:val="28"/>
        </w:rPr>
        <w:lastRenderedPageBreak/>
        <w:t xml:space="preserve">паспорт  РАБОЧЕЙ ПРОГРАММЫ </w:t>
      </w:r>
      <w:r w:rsidR="00A02415" w:rsidRPr="00A02415">
        <w:rPr>
          <w:rFonts w:ascii="Times New Roman" w:hAnsi="Times New Roman"/>
          <w:b/>
          <w:caps/>
          <w:sz w:val="28"/>
          <w:szCs w:val="28"/>
        </w:rPr>
        <w:t xml:space="preserve">производственной </w:t>
      </w:r>
      <w:r w:rsidRPr="00A02415">
        <w:rPr>
          <w:rFonts w:ascii="Times New Roman" w:hAnsi="Times New Roman"/>
          <w:b/>
          <w:caps/>
          <w:sz w:val="28"/>
          <w:szCs w:val="28"/>
        </w:rPr>
        <w:t>ПРАКТИКИ</w:t>
      </w:r>
      <w:r w:rsidR="00A02415" w:rsidRPr="00A0241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02415">
        <w:rPr>
          <w:rFonts w:ascii="Times New Roman" w:hAnsi="Times New Roman"/>
          <w:b/>
          <w:i/>
          <w:sz w:val="28"/>
          <w:szCs w:val="28"/>
        </w:rPr>
        <w:t>«Пробные  занятия»</w:t>
      </w:r>
    </w:p>
    <w:p w14:paraId="13FB7BC4" w14:textId="77777777" w:rsidR="00F57475" w:rsidRDefault="00F57475" w:rsidP="00F5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14:paraId="31C7D29D" w14:textId="77777777" w:rsidR="00F57475" w:rsidRDefault="00F57475" w:rsidP="00F57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практики пробных занятий является частью программы подготовки специалистов среднего звена в соответствии с федеральными государственными образовательными стандартами среднего профессионального образования (далее – ФГОС СПО)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>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основных видов деятельности (ВД): </w:t>
      </w:r>
    </w:p>
    <w:p w14:paraId="59E7A4A7" w14:textId="77777777" w:rsidR="00F57475" w:rsidRDefault="00F57475" w:rsidP="00054647">
      <w:pPr>
        <w:pStyle w:val="71"/>
        <w:numPr>
          <w:ilvl w:val="1"/>
          <w:numId w:val="1"/>
        </w:numPr>
        <w:tabs>
          <w:tab w:val="left" w:pos="1025"/>
        </w:tabs>
        <w:spacing w:line="276" w:lineRule="auto"/>
        <w:ind w:left="1000" w:right="20" w:hanging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>мероприятий, направленных на укрепление здоровья ребенка и его физическое развитие</w:t>
      </w:r>
      <w:r>
        <w:rPr>
          <w:sz w:val="24"/>
          <w:szCs w:val="24"/>
        </w:rPr>
        <w:t>.</w:t>
      </w:r>
    </w:p>
    <w:p w14:paraId="26A48FC8" w14:textId="77777777" w:rsidR="00F57475" w:rsidRDefault="00F57475" w:rsidP="00054647">
      <w:pPr>
        <w:pStyle w:val="71"/>
        <w:numPr>
          <w:ilvl w:val="1"/>
          <w:numId w:val="1"/>
        </w:numPr>
        <w:tabs>
          <w:tab w:val="left" w:pos="1025"/>
        </w:tabs>
        <w:spacing w:line="276" w:lineRule="auto"/>
        <w:ind w:left="1000" w:right="20" w:hanging="5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различных видов деятельности и общения детей.</w:t>
      </w:r>
    </w:p>
    <w:p w14:paraId="122CC1D4" w14:textId="77777777" w:rsidR="00F57475" w:rsidRDefault="00F57475" w:rsidP="00054647">
      <w:pPr>
        <w:pStyle w:val="71"/>
        <w:numPr>
          <w:ilvl w:val="1"/>
          <w:numId w:val="1"/>
        </w:numPr>
        <w:tabs>
          <w:tab w:val="left" w:pos="1025"/>
        </w:tabs>
        <w:spacing w:after="240" w:line="276" w:lineRule="auto"/>
        <w:ind w:left="1000" w:right="20" w:hanging="5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образования.</w:t>
      </w:r>
    </w:p>
    <w:p w14:paraId="5A149125" w14:textId="77777777" w:rsidR="00F57475" w:rsidRDefault="00F57475" w:rsidP="00F5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Цели и задачи практики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«Пробные занятия»</w:t>
      </w:r>
    </w:p>
    <w:p w14:paraId="62111BF2" w14:textId="77777777" w:rsidR="00F57475" w:rsidRDefault="00F57475" w:rsidP="00F57475">
      <w:pPr>
        <w:tabs>
          <w:tab w:val="left" w:pos="426"/>
          <w:tab w:val="left" w:pos="600"/>
          <w:tab w:val="left" w:pos="78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освоения производственной практики </w:t>
      </w:r>
      <w:r>
        <w:rPr>
          <w:rFonts w:ascii="Times New Roman" w:hAnsi="Times New Roman" w:cs="Times New Roman"/>
          <w:sz w:val="24"/>
          <w:szCs w:val="24"/>
        </w:rPr>
        <w:t>- овладение видами деятельности и соответствующими профессиональными компетенциями в процессе организации мероприятий, направленных на укрепление здоровья ребенка и его физическое развитие, организации различных видов деятельности и общения детей, занятий по основным общеобразовательным программам дошкольного образования.</w:t>
      </w:r>
    </w:p>
    <w:p w14:paraId="4569F525" w14:textId="77777777" w:rsidR="00F57475" w:rsidRPr="00A02415" w:rsidRDefault="00F57475" w:rsidP="00F57475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15">
        <w:rPr>
          <w:rFonts w:ascii="Times New Roman" w:hAnsi="Times New Roman" w:cs="Times New Roman"/>
          <w:b/>
          <w:sz w:val="24"/>
          <w:szCs w:val="24"/>
        </w:rPr>
        <w:t xml:space="preserve">Задачи производственной практики: </w:t>
      </w:r>
    </w:p>
    <w:p w14:paraId="0CEE6B4E" w14:textId="77777777" w:rsidR="00F57475" w:rsidRPr="00A02415" w:rsidRDefault="00F57475" w:rsidP="00054647">
      <w:pPr>
        <w:pStyle w:val="a5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02415">
        <w:rPr>
          <w:rFonts w:ascii="Times New Roman" w:hAnsi="Times New Roman"/>
          <w:sz w:val="24"/>
          <w:szCs w:val="24"/>
        </w:rPr>
        <w:t xml:space="preserve">познакомить с методикой работы воспитателя по </w:t>
      </w:r>
      <w:r w:rsidRPr="00A02415">
        <w:rPr>
          <w:rFonts w:ascii="Times New Roman" w:hAnsi="Times New Roman"/>
          <w:spacing w:val="-2"/>
          <w:sz w:val="24"/>
          <w:szCs w:val="24"/>
        </w:rPr>
        <w:t>физическому воспитанию:</w:t>
      </w:r>
      <w:r w:rsidRPr="00A02415">
        <w:rPr>
          <w:rFonts w:ascii="Times New Roman" w:hAnsi="Times New Roman"/>
          <w:sz w:val="24"/>
          <w:szCs w:val="24"/>
        </w:rPr>
        <w:t xml:space="preserve"> о</w:t>
      </w:r>
      <w:r w:rsidRPr="00A02415">
        <w:rPr>
          <w:rFonts w:ascii="Times New Roman" w:hAnsi="Times New Roman"/>
          <w:spacing w:val="-3"/>
          <w:sz w:val="24"/>
          <w:szCs w:val="24"/>
        </w:rPr>
        <w:t>рганизацией и проведением режимных моментов (умывание, одевание, питание, сон), направленных на воспитание культурно-гигиенических навыков и укрепление здоровья;</w:t>
      </w:r>
      <w:r w:rsidRPr="00A02415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</w:p>
    <w:p w14:paraId="3197412A" w14:textId="77777777" w:rsidR="00F57475" w:rsidRPr="00A02415" w:rsidRDefault="00F57475" w:rsidP="000546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426"/>
          <w:tab w:val="num" w:pos="567"/>
        </w:tabs>
        <w:spacing w:after="0"/>
        <w:ind w:left="426" w:hanging="66"/>
        <w:jc w:val="both"/>
        <w:rPr>
          <w:rFonts w:ascii="Times New Roman" w:hAnsi="Times New Roman"/>
          <w:bCs/>
          <w:sz w:val="24"/>
          <w:szCs w:val="24"/>
        </w:rPr>
      </w:pPr>
      <w:r w:rsidRPr="00A02415">
        <w:rPr>
          <w:rFonts w:ascii="Times New Roman" w:hAnsi="Times New Roman"/>
          <w:spacing w:val="-3"/>
          <w:sz w:val="24"/>
          <w:szCs w:val="24"/>
        </w:rPr>
        <w:t>познакомить с организацией и</w:t>
      </w:r>
      <w:r w:rsidRPr="00A02415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Pr="00A02415">
        <w:rPr>
          <w:rFonts w:ascii="Times New Roman" w:hAnsi="Times New Roman"/>
          <w:spacing w:val="-4"/>
          <w:sz w:val="24"/>
          <w:szCs w:val="24"/>
        </w:rPr>
        <w:t>проведением мероприятий двигательного режима (утренней гимнастики, занятия по физической культуре, прогулки, закаливания, физкультурных досугов, праздников) с учетом анатомо-физиологических особенностей детей и санитарно-гигиенических</w:t>
      </w:r>
      <w:r w:rsidRPr="00A02415">
        <w:rPr>
          <w:rFonts w:ascii="Times New Roman" w:hAnsi="Times New Roman"/>
          <w:sz w:val="24"/>
          <w:szCs w:val="24"/>
        </w:rPr>
        <w:t xml:space="preserve"> норм;</w:t>
      </w:r>
    </w:p>
    <w:p w14:paraId="12ABBA15" w14:textId="77777777" w:rsidR="00F57475" w:rsidRPr="00A02415" w:rsidRDefault="00F57475" w:rsidP="000546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num" w:pos="567"/>
        </w:tabs>
        <w:spacing w:after="0" w:line="288" w:lineRule="auto"/>
        <w:ind w:left="426" w:hanging="66"/>
        <w:jc w:val="both"/>
        <w:rPr>
          <w:rFonts w:ascii="Times New Roman" w:hAnsi="Times New Roman"/>
          <w:bCs/>
          <w:sz w:val="24"/>
          <w:szCs w:val="24"/>
        </w:rPr>
      </w:pPr>
      <w:r w:rsidRPr="00A02415">
        <w:rPr>
          <w:rFonts w:ascii="Times New Roman" w:hAnsi="Times New Roman"/>
          <w:sz w:val="24"/>
          <w:szCs w:val="24"/>
        </w:rPr>
        <w:t xml:space="preserve"> формировать умение формулировать </w:t>
      </w:r>
      <w:r w:rsidRPr="00A02415">
        <w:rPr>
          <w:rFonts w:ascii="Times New Roman" w:hAnsi="Times New Roman"/>
          <w:spacing w:val="-4"/>
          <w:sz w:val="24"/>
          <w:szCs w:val="24"/>
        </w:rPr>
        <w:t>и определять цели, задачи, содержание,</w:t>
      </w:r>
      <w:r w:rsidRPr="00A02415">
        <w:rPr>
          <w:rFonts w:ascii="Times New Roman" w:hAnsi="Times New Roman"/>
          <w:spacing w:val="-3"/>
          <w:sz w:val="24"/>
          <w:szCs w:val="24"/>
        </w:rPr>
        <w:t xml:space="preserve"> методы и средства физического воспитания и развития детей раннего и дошкольного</w:t>
      </w:r>
      <w:r w:rsidRPr="00A02415">
        <w:rPr>
          <w:rFonts w:ascii="Times New Roman" w:hAnsi="Times New Roman"/>
          <w:sz w:val="24"/>
          <w:szCs w:val="24"/>
        </w:rPr>
        <w:t xml:space="preserve"> возраста;</w:t>
      </w:r>
      <w:r w:rsidRPr="00A02415">
        <w:rPr>
          <w:rFonts w:ascii="Times New Roman" w:hAnsi="Times New Roman"/>
          <w:color w:val="0000FF"/>
          <w:spacing w:val="-4"/>
          <w:sz w:val="24"/>
          <w:szCs w:val="24"/>
        </w:rPr>
        <w:t xml:space="preserve"> </w:t>
      </w:r>
      <w:r w:rsidRPr="00A02415">
        <w:rPr>
          <w:rFonts w:ascii="Times New Roman" w:hAnsi="Times New Roman"/>
          <w:sz w:val="24"/>
          <w:szCs w:val="24"/>
        </w:rPr>
        <w:t>умение определять способы контроля состояния здоровья, изменения в</w:t>
      </w:r>
      <w:r w:rsidRPr="00A02415">
        <w:rPr>
          <w:rFonts w:ascii="Times New Roman" w:hAnsi="Times New Roman"/>
          <w:spacing w:val="-3"/>
          <w:sz w:val="24"/>
          <w:szCs w:val="24"/>
        </w:rPr>
        <w:t xml:space="preserve"> самочувствии каждого ребенка в период</w:t>
      </w:r>
      <w:r w:rsidRPr="00A02415">
        <w:rPr>
          <w:rFonts w:ascii="Times New Roman" w:hAnsi="Times New Roman"/>
          <w:spacing w:val="-4"/>
          <w:sz w:val="24"/>
          <w:szCs w:val="24"/>
        </w:rPr>
        <w:t xml:space="preserve"> пребывания в образовательно</w:t>
      </w:r>
      <w:r w:rsidR="00A02415" w:rsidRPr="00A02415">
        <w:rPr>
          <w:rFonts w:ascii="Times New Roman" w:hAnsi="Times New Roman"/>
          <w:spacing w:val="-4"/>
          <w:sz w:val="24"/>
          <w:szCs w:val="24"/>
        </w:rPr>
        <w:t>й</w:t>
      </w:r>
      <w:r w:rsidRPr="00A0241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02415" w:rsidRPr="00A02415">
        <w:rPr>
          <w:rFonts w:ascii="Times New Roman" w:hAnsi="Times New Roman"/>
          <w:spacing w:val="-4"/>
          <w:sz w:val="24"/>
          <w:szCs w:val="24"/>
        </w:rPr>
        <w:t>организац</w:t>
      </w:r>
      <w:r w:rsidRPr="00A02415">
        <w:rPr>
          <w:rFonts w:ascii="Times New Roman" w:hAnsi="Times New Roman"/>
          <w:spacing w:val="-4"/>
          <w:sz w:val="24"/>
          <w:szCs w:val="24"/>
        </w:rPr>
        <w:t>ии;</w:t>
      </w:r>
    </w:p>
    <w:p w14:paraId="610E7897" w14:textId="77777777" w:rsidR="00F57475" w:rsidRPr="00A02415" w:rsidRDefault="00F57475" w:rsidP="00054647">
      <w:pPr>
        <w:pStyle w:val="a4"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567"/>
          <w:tab w:val="left" w:pos="851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02415">
        <w:rPr>
          <w:rFonts w:ascii="Times New Roman" w:hAnsi="Times New Roman" w:cs="Times New Roman"/>
          <w:bCs/>
          <w:sz w:val="24"/>
          <w:szCs w:val="24"/>
        </w:rPr>
        <w:t>формировать умения</w:t>
      </w:r>
      <w:r w:rsidRPr="00A02415">
        <w:rPr>
          <w:rFonts w:ascii="Times New Roman" w:hAnsi="Times New Roman"/>
          <w:bCs/>
          <w:sz w:val="24"/>
          <w:szCs w:val="24"/>
        </w:rPr>
        <w:t xml:space="preserve"> н</w:t>
      </w:r>
      <w:r w:rsidRPr="00A02415">
        <w:rPr>
          <w:rFonts w:ascii="Times New Roman" w:hAnsi="Times New Roman" w:cs="Times New Roman"/>
          <w:sz w:val="24"/>
          <w:szCs w:val="24"/>
        </w:rPr>
        <w:t>аблюдени</w:t>
      </w:r>
      <w:r w:rsidRPr="00A02415">
        <w:rPr>
          <w:rFonts w:ascii="Times New Roman" w:hAnsi="Times New Roman"/>
          <w:sz w:val="24"/>
          <w:szCs w:val="24"/>
        </w:rPr>
        <w:t>я</w:t>
      </w:r>
      <w:r w:rsidRPr="00A02415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Pr="00A02415">
        <w:rPr>
          <w:rFonts w:ascii="Times New Roman" w:hAnsi="Times New Roman"/>
          <w:sz w:val="24"/>
          <w:szCs w:val="24"/>
        </w:rPr>
        <w:t>и</w:t>
      </w:r>
      <w:r w:rsidRPr="00A02415">
        <w:rPr>
          <w:rFonts w:ascii="Times New Roman" w:hAnsi="Times New Roman" w:cs="Times New Roman"/>
          <w:sz w:val="24"/>
          <w:szCs w:val="24"/>
        </w:rPr>
        <w:t xml:space="preserve"> продуктивной деятельности дошкольников</w:t>
      </w:r>
      <w:r w:rsidRPr="00A02415">
        <w:rPr>
          <w:rFonts w:ascii="Times New Roman" w:hAnsi="Times New Roman"/>
          <w:sz w:val="24"/>
          <w:szCs w:val="24"/>
        </w:rPr>
        <w:t xml:space="preserve">, </w:t>
      </w:r>
      <w:r w:rsidRPr="00A02415">
        <w:rPr>
          <w:rFonts w:ascii="Times New Roman" w:hAnsi="Times New Roman" w:cs="Times New Roman"/>
          <w:sz w:val="24"/>
          <w:szCs w:val="24"/>
        </w:rPr>
        <w:t xml:space="preserve">различных видов игр с детьми </w:t>
      </w:r>
      <w:r w:rsidRPr="00A02415">
        <w:rPr>
          <w:rFonts w:ascii="Times New Roman" w:hAnsi="Times New Roman"/>
          <w:sz w:val="24"/>
          <w:szCs w:val="24"/>
        </w:rPr>
        <w:t xml:space="preserve">разных возрастных групп, </w:t>
      </w:r>
      <w:r w:rsidRPr="00A02415">
        <w:rPr>
          <w:rFonts w:ascii="Times New Roman" w:hAnsi="Times New Roman" w:cs="Times New Roman"/>
          <w:sz w:val="24"/>
          <w:szCs w:val="24"/>
        </w:rPr>
        <w:t>посильного труда, самообслуживания и общения детей;</w:t>
      </w:r>
    </w:p>
    <w:p w14:paraId="03352535" w14:textId="77777777" w:rsidR="00F57475" w:rsidRPr="00A02415" w:rsidRDefault="00F57475" w:rsidP="0005464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426"/>
        </w:tabs>
        <w:spacing w:after="0"/>
        <w:ind w:left="426" w:hanging="66"/>
        <w:jc w:val="both"/>
        <w:rPr>
          <w:rFonts w:ascii="Times New Roman" w:hAnsi="Times New Roman"/>
          <w:bCs/>
          <w:sz w:val="24"/>
          <w:szCs w:val="24"/>
        </w:rPr>
      </w:pPr>
      <w:r w:rsidRPr="00A02415">
        <w:rPr>
          <w:rFonts w:ascii="Times New Roman" w:hAnsi="Times New Roman"/>
          <w:bCs/>
          <w:sz w:val="24"/>
          <w:szCs w:val="24"/>
        </w:rPr>
        <w:t xml:space="preserve">познакомить обучающихся с организацией </w:t>
      </w:r>
      <w:r w:rsidRPr="00A02415">
        <w:rPr>
          <w:rFonts w:ascii="Times New Roman" w:hAnsi="Times New Roman"/>
          <w:sz w:val="24"/>
          <w:szCs w:val="24"/>
        </w:rPr>
        <w:t>занятий по различным разделам программы в</w:t>
      </w:r>
      <w:r w:rsidRPr="00A02415">
        <w:rPr>
          <w:rFonts w:ascii="Times New Roman" w:hAnsi="Times New Roman"/>
          <w:bCs/>
          <w:sz w:val="24"/>
          <w:szCs w:val="24"/>
        </w:rPr>
        <w:t xml:space="preserve"> условиях образовательной  организации;</w:t>
      </w:r>
    </w:p>
    <w:p w14:paraId="28E10865" w14:textId="77777777" w:rsidR="00F57475" w:rsidRPr="00A02415" w:rsidRDefault="00F57475" w:rsidP="00054647">
      <w:pPr>
        <w:pStyle w:val="2"/>
        <w:widowControl w:val="0"/>
        <w:numPr>
          <w:ilvl w:val="0"/>
          <w:numId w:val="2"/>
        </w:numPr>
        <w:spacing w:line="276" w:lineRule="auto"/>
        <w:jc w:val="both"/>
      </w:pPr>
      <w:r w:rsidRPr="00A02415">
        <w:rPr>
          <w:bCs/>
        </w:rPr>
        <w:t xml:space="preserve">формировать умение осуществлять наблюдение и анализ организации и </w:t>
      </w:r>
      <w:r w:rsidRPr="00A02415">
        <w:rPr>
          <w:bCs/>
        </w:rPr>
        <w:lastRenderedPageBreak/>
        <w:t xml:space="preserve">проведения экскурсий, наблюдений </w:t>
      </w:r>
      <w:r w:rsidRPr="00A02415">
        <w:t>в разных возрастных группах;</w:t>
      </w:r>
    </w:p>
    <w:p w14:paraId="5C0BCFA0" w14:textId="77777777" w:rsidR="00F57475" w:rsidRPr="00A02415" w:rsidRDefault="00F57475" w:rsidP="00054647">
      <w:pPr>
        <w:pStyle w:val="2"/>
        <w:widowControl w:val="0"/>
        <w:numPr>
          <w:ilvl w:val="0"/>
          <w:numId w:val="2"/>
        </w:numPr>
        <w:spacing w:line="276" w:lineRule="auto"/>
        <w:jc w:val="both"/>
      </w:pPr>
      <w:r w:rsidRPr="00A02415">
        <w:rPr>
          <w:bCs/>
        </w:rPr>
        <w:t xml:space="preserve">формировать умение осуществлять анализ </w:t>
      </w:r>
      <w:r w:rsidRPr="00A02415">
        <w:t>организации и проведения коррекционной работы с детьми, имеющими трудности в обучении;</w:t>
      </w:r>
    </w:p>
    <w:p w14:paraId="4C29222A" w14:textId="77777777" w:rsidR="00F57475" w:rsidRPr="00A02415" w:rsidRDefault="00F57475" w:rsidP="00054647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15">
        <w:rPr>
          <w:rFonts w:ascii="Times New Roman" w:hAnsi="Times New Roman" w:cs="Times New Roman"/>
          <w:sz w:val="24"/>
          <w:szCs w:val="24"/>
        </w:rPr>
        <w:t>учить планировать занятия по различным разделам программы;</w:t>
      </w:r>
    </w:p>
    <w:p w14:paraId="61107475" w14:textId="77777777" w:rsidR="00F57475" w:rsidRPr="00A02415" w:rsidRDefault="00F57475" w:rsidP="00054647">
      <w:pPr>
        <w:pStyle w:val="2"/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</w:rPr>
      </w:pPr>
      <w:r w:rsidRPr="00A02415">
        <w:t xml:space="preserve">формировать первичные профессиональные умения по организации и проведению занятий </w:t>
      </w:r>
      <w:r w:rsidRPr="00A02415">
        <w:rPr>
          <w:bCs/>
        </w:rPr>
        <w:t>с учетом возраста и психофизического развития детей;</w:t>
      </w:r>
    </w:p>
    <w:p w14:paraId="4F50861E" w14:textId="77777777" w:rsidR="00F57475" w:rsidRPr="00A02415" w:rsidRDefault="00F57475" w:rsidP="00054647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15">
        <w:rPr>
          <w:rFonts w:ascii="Times New Roman" w:hAnsi="Times New Roman" w:cs="Times New Roman"/>
          <w:sz w:val="24"/>
          <w:szCs w:val="24"/>
        </w:rPr>
        <w:t xml:space="preserve"> развивать умения документально оформлять результаты педагогической деятельности.</w:t>
      </w:r>
    </w:p>
    <w:p w14:paraId="5F361007" w14:textId="77777777" w:rsidR="00F57475" w:rsidRDefault="00F57475" w:rsidP="00F574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811C24C" w14:textId="77777777" w:rsidR="00F57475" w:rsidRDefault="00F57475" w:rsidP="00F574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результатам освоения практики</w:t>
      </w:r>
    </w:p>
    <w:p w14:paraId="1C57AAB7" w14:textId="77777777" w:rsidR="00F57475" w:rsidRDefault="00F57475" w:rsidP="002F30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ходе освоения программы практики обучающиеся приобретают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практический опыт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14:paraId="6A3CDE6F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 xml:space="preserve">планирования режимных моментов, утренней гимнастики, занятий, прогулок, закаливания, физкультурных досугов и праздников;  </w:t>
      </w:r>
    </w:p>
    <w:p w14:paraId="3C2E2BC1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14:paraId="52516660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14:paraId="17D153DC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FE7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</w:t>
      </w:r>
      <w:r w:rsidRPr="00FE70F7">
        <w:rPr>
          <w:rFonts w:ascii="Times New Roman" w:hAnsi="Times New Roman"/>
          <w:sz w:val="24"/>
          <w:szCs w:val="24"/>
        </w:rPr>
        <w:t xml:space="preserve">и; </w:t>
      </w:r>
    </w:p>
    <w:p w14:paraId="548AD060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взаимодействия с медицинским персоналом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FE7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E70F7">
        <w:rPr>
          <w:rFonts w:ascii="Times New Roman" w:hAnsi="Times New Roman"/>
          <w:sz w:val="24"/>
          <w:szCs w:val="24"/>
        </w:rPr>
        <w:t xml:space="preserve"> по вопросам здоровья детей;  </w:t>
      </w:r>
    </w:p>
    <w:p w14:paraId="6C68C837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диагностики результатов физического воспитания и развития;</w:t>
      </w:r>
    </w:p>
    <w:p w14:paraId="0AD5E1EA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наблюдения и анализа мероприятий по физическому воспитанию;</w:t>
      </w:r>
    </w:p>
    <w:p w14:paraId="4A489244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разработки предложений по коррекции процесса физического воспитания;</w:t>
      </w:r>
    </w:p>
    <w:p w14:paraId="5D2026C0" w14:textId="77777777" w:rsidR="00E53C95" w:rsidRPr="00F625AC" w:rsidRDefault="00E53C95" w:rsidP="00E5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625AC">
        <w:rPr>
          <w:rFonts w:ascii="Times New Roman" w:hAnsi="Times New Roman"/>
          <w:b/>
          <w:sz w:val="24"/>
          <w:szCs w:val="24"/>
        </w:rPr>
        <w:t xml:space="preserve">по ПМ.02  </w:t>
      </w:r>
      <w:r w:rsidRPr="00F625AC">
        <w:rPr>
          <w:rFonts w:ascii="Times New Roman" w:hAnsi="Times New Roman"/>
          <w:b/>
          <w:color w:val="000000"/>
          <w:sz w:val="24"/>
          <w:szCs w:val="24"/>
        </w:rPr>
        <w:t>Организация различных видов деятельности и общения детей:</w:t>
      </w:r>
    </w:p>
    <w:p w14:paraId="357B6ABE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625AC">
        <w:rPr>
          <w:rFonts w:ascii="Times New Roman" w:hAnsi="Times New Roman"/>
          <w:sz w:val="24"/>
          <w:szCs w:val="24"/>
        </w:rPr>
        <w:t>планирования различных видов деятельности (игровой, трудовой, продуктивной</w:t>
      </w:r>
      <w:r w:rsidRPr="00FE70F7">
        <w:rPr>
          <w:rFonts w:ascii="Times New Roman" w:hAnsi="Times New Roman"/>
          <w:sz w:val="24"/>
          <w:szCs w:val="24"/>
        </w:rPr>
        <w:t>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0F7">
        <w:rPr>
          <w:rFonts w:ascii="Times New Roman" w:hAnsi="Times New Roman"/>
          <w:sz w:val="24"/>
          <w:szCs w:val="24"/>
        </w:rPr>
        <w:t>общения детей;</w:t>
      </w:r>
    </w:p>
    <w:p w14:paraId="5ABAD071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организации и проведения творческих игр (сюжетно-ролевых, строительных, театрализованных и режиссерских) и игр с правилами (подвижны</w:t>
      </w:r>
      <w:r>
        <w:rPr>
          <w:rFonts w:ascii="Times New Roman" w:hAnsi="Times New Roman"/>
          <w:sz w:val="24"/>
          <w:szCs w:val="24"/>
        </w:rPr>
        <w:t>е</w:t>
      </w:r>
      <w:r w:rsidRPr="00FE70F7">
        <w:rPr>
          <w:rFonts w:ascii="Times New Roman" w:hAnsi="Times New Roman"/>
          <w:sz w:val="24"/>
          <w:szCs w:val="24"/>
        </w:rPr>
        <w:t xml:space="preserve"> и дидактически</w:t>
      </w:r>
      <w:r>
        <w:rPr>
          <w:rFonts w:ascii="Times New Roman" w:hAnsi="Times New Roman"/>
          <w:sz w:val="24"/>
          <w:szCs w:val="24"/>
        </w:rPr>
        <w:t>е</w:t>
      </w:r>
      <w:r w:rsidRPr="00FE70F7">
        <w:rPr>
          <w:rFonts w:ascii="Times New Roman" w:hAnsi="Times New Roman"/>
          <w:sz w:val="24"/>
          <w:szCs w:val="24"/>
        </w:rPr>
        <w:t>);</w:t>
      </w:r>
    </w:p>
    <w:p w14:paraId="4BDB5B96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организации различных видов трудовой деятельности дошкольников;</w:t>
      </w:r>
    </w:p>
    <w:p w14:paraId="39556FD8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 xml:space="preserve">организации общения дошкольников в повседневной жизни и различных видах деятельности;  </w:t>
      </w:r>
    </w:p>
    <w:p w14:paraId="1DB08FF5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организации различных видов продуктивной деятельности дошкольников;</w:t>
      </w:r>
    </w:p>
    <w:p w14:paraId="198F5F5B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организации и проведения развлечений;</w:t>
      </w:r>
    </w:p>
    <w:p w14:paraId="2C49E620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участия в подготовке и проведении праздников в образовательно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FE7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E70F7">
        <w:rPr>
          <w:rFonts w:ascii="Times New Roman" w:hAnsi="Times New Roman"/>
          <w:sz w:val="24"/>
          <w:szCs w:val="24"/>
        </w:rPr>
        <w:t>;</w:t>
      </w:r>
    </w:p>
    <w:p w14:paraId="2A0E18B7" w14:textId="77777777" w:rsidR="00E53C95" w:rsidRPr="00DF7FE8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F7FE8">
        <w:rPr>
          <w:rFonts w:ascii="Times New Roman" w:hAnsi="Times New Roman"/>
          <w:sz w:val="24"/>
          <w:szCs w:val="24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14:paraId="79D6FC12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 xml:space="preserve">наблюдения за формированием игровых, трудовых умений, развитием творческих способностей, мелкой моторики у дошкольников;  </w:t>
      </w:r>
    </w:p>
    <w:p w14:paraId="47912557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оценки продуктов детской деятельности;</w:t>
      </w:r>
    </w:p>
    <w:p w14:paraId="26525C8A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 xml:space="preserve">разработки предложений по коррекции организации различных видов деятельности и общения детей;  </w:t>
      </w:r>
    </w:p>
    <w:p w14:paraId="40B4DD1E" w14:textId="77777777" w:rsidR="00E53C95" w:rsidRPr="00F625AC" w:rsidRDefault="00E53C95" w:rsidP="00E53C95">
      <w:pPr>
        <w:pStyle w:val="71"/>
        <w:tabs>
          <w:tab w:val="left" w:pos="916"/>
          <w:tab w:val="left" w:pos="102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 w:rsidRPr="00F625AC">
        <w:rPr>
          <w:b/>
          <w:sz w:val="24"/>
          <w:szCs w:val="24"/>
        </w:rPr>
        <w:lastRenderedPageBreak/>
        <w:t xml:space="preserve">по ПМ.03 </w:t>
      </w:r>
      <w:r w:rsidRPr="00F625AC">
        <w:rPr>
          <w:b/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образования:</w:t>
      </w:r>
    </w:p>
    <w:p w14:paraId="7593B092" w14:textId="77777777" w:rsidR="00E53C95" w:rsidRDefault="00E53C95" w:rsidP="00E53C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DE9C7BA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 xml:space="preserve">определения целей и задач обучения, воспитания и развития личности дошкольника при составлении конспектов занятий, экскурсий, наблюдений;  </w:t>
      </w:r>
    </w:p>
    <w:p w14:paraId="4C9FF99F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 xml:space="preserve">составления конспектов занятий с учетом особенностей возраста, группы и отдельных воспитанников;  </w:t>
      </w:r>
    </w:p>
    <w:p w14:paraId="30381471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организации и проведения групповых и индивидуальных занятий по различным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0F7">
        <w:rPr>
          <w:rFonts w:ascii="Times New Roman" w:hAnsi="Times New Roman"/>
          <w:sz w:val="24"/>
          <w:szCs w:val="24"/>
        </w:rPr>
        <w:t xml:space="preserve"> разделам программы;  </w:t>
      </w:r>
    </w:p>
    <w:p w14:paraId="7274F80F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организации и проведения наблюдений</w:t>
      </w:r>
      <w:r>
        <w:rPr>
          <w:rFonts w:ascii="Times New Roman" w:hAnsi="Times New Roman"/>
          <w:sz w:val="24"/>
          <w:szCs w:val="24"/>
        </w:rPr>
        <w:t>, в том числе</w:t>
      </w:r>
      <w:r w:rsidRPr="00FE70F7">
        <w:rPr>
          <w:rFonts w:ascii="Times New Roman" w:hAnsi="Times New Roman"/>
          <w:sz w:val="24"/>
          <w:szCs w:val="24"/>
        </w:rPr>
        <w:t xml:space="preserve"> за явлениями живой и неживой природы, общественными явлениями, транспортом;  </w:t>
      </w:r>
    </w:p>
    <w:p w14:paraId="0C5D3C75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организации и проведения экскурсий для ознакомления детей с окружающим миром;</w:t>
      </w:r>
    </w:p>
    <w:p w14:paraId="6FE50248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 xml:space="preserve">организации и проведения коррекционной работы с детьми, имеющими трудности в обучении;  </w:t>
      </w:r>
    </w:p>
    <w:p w14:paraId="3F9583AF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14:paraId="65E9B068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составления психолого-педагогической характеристики ребенка;</w:t>
      </w:r>
    </w:p>
    <w:p w14:paraId="51216BD5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 xml:space="preserve">наблюдения и анализа различных видов занятий (экскурсий, наблюдений) в разных возрастных группах;  </w:t>
      </w:r>
    </w:p>
    <w:p w14:paraId="0A32B35B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 xml:space="preserve"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  </w:t>
      </w:r>
    </w:p>
    <w:p w14:paraId="56176FE4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осуществления самоанализа различных видов занятий (экскурсий, наблюдений);</w:t>
      </w:r>
    </w:p>
    <w:p w14:paraId="5C2C62C1" w14:textId="77777777" w:rsidR="00E53C95" w:rsidRDefault="00E53C95" w:rsidP="0005464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70F7">
        <w:rPr>
          <w:rFonts w:ascii="Times New Roman" w:hAnsi="Times New Roman"/>
          <w:sz w:val="24"/>
          <w:szCs w:val="24"/>
        </w:rPr>
        <w:t>оформления документации</w:t>
      </w:r>
      <w:r>
        <w:rPr>
          <w:rFonts w:ascii="Times New Roman" w:hAnsi="Times New Roman"/>
          <w:sz w:val="24"/>
          <w:szCs w:val="24"/>
        </w:rPr>
        <w:t>.</w:t>
      </w:r>
      <w:r w:rsidRPr="00FE70F7">
        <w:rPr>
          <w:rFonts w:ascii="Times New Roman" w:hAnsi="Times New Roman"/>
          <w:sz w:val="24"/>
          <w:szCs w:val="24"/>
        </w:rPr>
        <w:t xml:space="preserve">  </w:t>
      </w:r>
    </w:p>
    <w:p w14:paraId="2DD579A7" w14:textId="77777777" w:rsidR="006D0D74" w:rsidRDefault="006D0D74" w:rsidP="006D0D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1A8D8F3" w14:textId="77777777" w:rsidR="006D0D74" w:rsidRPr="00A02415" w:rsidRDefault="00A02415" w:rsidP="00A0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0D74" w:rsidRPr="00A02415">
        <w:rPr>
          <w:rFonts w:ascii="Times New Roman" w:hAnsi="Times New Roman"/>
          <w:sz w:val="24"/>
          <w:szCs w:val="24"/>
        </w:rPr>
        <w:t>Также с целью овладения видами деятельности и соответствующими профессиональными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6D0D74" w:rsidRPr="00A02415">
        <w:rPr>
          <w:rFonts w:ascii="Times New Roman" w:hAnsi="Times New Roman"/>
          <w:sz w:val="24"/>
          <w:szCs w:val="24"/>
        </w:rPr>
        <w:t xml:space="preserve">компетенциями студент в период практики «Пробные занятия» должен </w:t>
      </w:r>
      <w:r w:rsidR="006D0D74" w:rsidRPr="00A02415">
        <w:rPr>
          <w:rFonts w:ascii="Times New Roman" w:hAnsi="Times New Roman"/>
          <w:b/>
          <w:sz w:val="24"/>
          <w:szCs w:val="24"/>
        </w:rPr>
        <w:t>уметь:</w:t>
      </w:r>
    </w:p>
    <w:p w14:paraId="7597E7F2" w14:textId="77777777" w:rsidR="00F57475" w:rsidRDefault="00F57475" w:rsidP="00F57475">
      <w:pPr>
        <w:pStyle w:val="71"/>
        <w:tabs>
          <w:tab w:val="left" w:pos="1025"/>
        </w:tabs>
        <w:spacing w:after="240" w:line="276" w:lineRule="auto"/>
        <w:ind w:right="2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 ПМ.01 </w:t>
      </w:r>
      <w:r>
        <w:rPr>
          <w:b/>
          <w:sz w:val="24"/>
          <w:szCs w:val="24"/>
        </w:rPr>
        <w:t xml:space="preserve">Организация </w:t>
      </w:r>
      <w:r>
        <w:rPr>
          <w:b/>
          <w:color w:val="000000"/>
          <w:sz w:val="24"/>
          <w:szCs w:val="24"/>
        </w:rPr>
        <w:t>мероприятий, направленных на укрепление здоровья ребенка и его физическо</w:t>
      </w:r>
      <w:r w:rsidR="009A11C2">
        <w:rPr>
          <w:b/>
          <w:color w:val="000000"/>
          <w:sz w:val="24"/>
          <w:szCs w:val="24"/>
        </w:rPr>
        <w:t>го</w:t>
      </w:r>
      <w:r>
        <w:rPr>
          <w:b/>
          <w:color w:val="000000"/>
          <w:sz w:val="24"/>
          <w:szCs w:val="24"/>
        </w:rPr>
        <w:t xml:space="preserve"> развити</w:t>
      </w:r>
      <w:r w:rsidR="009A11C2"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>:</w:t>
      </w:r>
    </w:p>
    <w:p w14:paraId="5FAA30EA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bookmark14"/>
      <w:r w:rsidRPr="007C27CE">
        <w:rPr>
          <w:rFonts w:ascii="Times New Roman" w:hAnsi="Times New Roman"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14:paraId="1F23608B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планировать работу по физическому воспитанию и развитию детей в соответствии с возрастом и режимом работы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7C2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C27CE">
        <w:rPr>
          <w:rFonts w:ascii="Times New Roman" w:hAnsi="Times New Roman"/>
          <w:sz w:val="24"/>
          <w:szCs w:val="24"/>
        </w:rPr>
        <w:t xml:space="preserve">; </w:t>
      </w:r>
    </w:p>
    <w:p w14:paraId="2B3B7EAD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организовывать процесс адаптации детей к условиям образовательн</w:t>
      </w:r>
      <w:r>
        <w:rPr>
          <w:rFonts w:ascii="Times New Roman" w:hAnsi="Times New Roman"/>
          <w:sz w:val="24"/>
          <w:szCs w:val="24"/>
        </w:rPr>
        <w:t>ой организации</w:t>
      </w:r>
      <w:r w:rsidRPr="007C27CE">
        <w:rPr>
          <w:rFonts w:ascii="Times New Roman" w:hAnsi="Times New Roman"/>
          <w:sz w:val="24"/>
          <w:szCs w:val="24"/>
        </w:rPr>
        <w:t>, определять способы введения ребенка в условия образовательно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C2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C27CE">
        <w:rPr>
          <w:rFonts w:ascii="Times New Roman" w:hAnsi="Times New Roman"/>
          <w:sz w:val="24"/>
          <w:szCs w:val="24"/>
        </w:rPr>
        <w:t xml:space="preserve">; </w:t>
      </w:r>
    </w:p>
    <w:p w14:paraId="247785F2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создавать педагогические условия проведения умывания, одевания, питания, организации сна в соответствии с возрастом; </w:t>
      </w:r>
    </w:p>
    <w:p w14:paraId="185A5940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14:paraId="5D1EB8E6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14:paraId="7EA848C9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lastRenderedPageBreak/>
        <w:t xml:space="preserve">использовать спортивный инвентарь и оборудование в ходе образовательного процесса; </w:t>
      </w:r>
    </w:p>
    <w:p w14:paraId="18FD432E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показывать детям физические упражнения, ритмические движения под музыку; </w:t>
      </w:r>
    </w:p>
    <w:p w14:paraId="4706EE70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7C2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C27CE">
        <w:rPr>
          <w:rFonts w:ascii="Times New Roman" w:hAnsi="Times New Roman"/>
          <w:sz w:val="24"/>
          <w:szCs w:val="24"/>
        </w:rPr>
        <w:t xml:space="preserve">; </w:t>
      </w:r>
    </w:p>
    <w:p w14:paraId="6FF61766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определять способы педагогической поддержки воспитанников; </w:t>
      </w:r>
    </w:p>
    <w:p w14:paraId="4EECA6A7" w14:textId="77777777" w:rsidR="00E53C95" w:rsidRPr="007C27CE" w:rsidRDefault="00E53C95" w:rsidP="0005464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7C2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C27CE">
        <w:rPr>
          <w:rFonts w:ascii="Times New Roman" w:hAnsi="Times New Roman"/>
          <w:sz w:val="24"/>
          <w:szCs w:val="24"/>
        </w:rPr>
        <w:t>;</w:t>
      </w:r>
    </w:p>
    <w:p w14:paraId="67C24595" w14:textId="77777777" w:rsidR="00E53C95" w:rsidRPr="00F625AC" w:rsidRDefault="00E53C95" w:rsidP="00E5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625AC">
        <w:rPr>
          <w:rFonts w:ascii="Times New Roman" w:hAnsi="Times New Roman"/>
          <w:b/>
          <w:sz w:val="24"/>
          <w:szCs w:val="24"/>
        </w:rPr>
        <w:t xml:space="preserve">по ПМ.02  </w:t>
      </w:r>
      <w:r w:rsidRPr="00F625AC">
        <w:rPr>
          <w:rFonts w:ascii="Times New Roman" w:hAnsi="Times New Roman"/>
          <w:b/>
          <w:color w:val="000000"/>
          <w:sz w:val="24"/>
          <w:szCs w:val="24"/>
        </w:rPr>
        <w:t>Организация различных видов деятельности и общения детей:</w:t>
      </w:r>
    </w:p>
    <w:p w14:paraId="22F45B11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определять цели, задачи, содержание, методы и средства руководства игровой, трудовой, продуктивной деятельностью детей; </w:t>
      </w:r>
    </w:p>
    <w:p w14:paraId="13567145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определять педагогические условия организации общения детей; </w:t>
      </w:r>
    </w:p>
    <w:p w14:paraId="76443297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играть с детьми и стимулировать самостоятельную игровую деятельность детей;</w:t>
      </w:r>
    </w:p>
    <w:p w14:paraId="3155B27C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использовать прямые и косвенные приемы руководства игрой; </w:t>
      </w:r>
    </w:p>
    <w:p w14:paraId="3FACFA9D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14:paraId="6A174262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ухаживать за растениями и животными; </w:t>
      </w:r>
    </w:p>
    <w:p w14:paraId="195A9247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 </w:t>
      </w:r>
    </w:p>
    <w:p w14:paraId="42AA7E1E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руководить продуктивными видами деятельности с учетом возраста и индивидуальных особенностей детей группы; </w:t>
      </w:r>
    </w:p>
    <w:p w14:paraId="21B513F3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оценивать продукты детской деятельности; </w:t>
      </w:r>
    </w:p>
    <w:p w14:paraId="3ACB1CF5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изготавливать поделки из различных материалов; </w:t>
      </w:r>
    </w:p>
    <w:p w14:paraId="1D22A804" w14:textId="77777777" w:rsidR="00E53C95" w:rsidRPr="004432E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рисовать, лепить, конструировать; </w:t>
      </w:r>
      <w:r w:rsidRPr="004432EE">
        <w:rPr>
          <w:rFonts w:ascii="Times New Roman" w:hAnsi="Times New Roman"/>
          <w:sz w:val="24"/>
          <w:szCs w:val="24"/>
        </w:rPr>
        <w:t xml:space="preserve"> </w:t>
      </w:r>
    </w:p>
    <w:p w14:paraId="55946018" w14:textId="77777777" w:rsidR="00E53C95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петь, играть на детских музыкальных инструментах, танцевать; </w:t>
      </w:r>
    </w:p>
    <w:p w14:paraId="38374CDD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организовывать детский досуг; </w:t>
      </w:r>
    </w:p>
    <w:p w14:paraId="3C8C9373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осуществлять показ приемов работы с атрибутами разных видов театров;</w:t>
      </w:r>
    </w:p>
    <w:p w14:paraId="78018275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анализировать проведение игры и проектировать ее изменения в соответствии с возрастом и индивидуальными особенностями детей группы; </w:t>
      </w:r>
    </w:p>
    <w:p w14:paraId="6CF6C0FB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</w:r>
    </w:p>
    <w:p w14:paraId="51564E66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анализировать педагогические условия, способствующие возникновению и развитию общения, принимать решения по их коррекции; </w:t>
      </w:r>
    </w:p>
    <w:p w14:paraId="770A8A93" w14:textId="77777777" w:rsidR="00E53C95" w:rsidRPr="007C27CE" w:rsidRDefault="00E53C95" w:rsidP="00054647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анализировать подготовку и проведение праздников и развлечений;</w:t>
      </w:r>
    </w:p>
    <w:p w14:paraId="6A731C57" w14:textId="77777777" w:rsidR="00E53C95" w:rsidRPr="00F625AC" w:rsidRDefault="00E53C95" w:rsidP="00E53C95">
      <w:pPr>
        <w:pStyle w:val="71"/>
        <w:tabs>
          <w:tab w:val="left" w:pos="916"/>
          <w:tab w:val="left" w:pos="102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 w:rsidRPr="00F625AC">
        <w:rPr>
          <w:b/>
          <w:sz w:val="24"/>
          <w:szCs w:val="24"/>
        </w:rPr>
        <w:t xml:space="preserve">по ПМ.03 </w:t>
      </w:r>
      <w:r w:rsidRPr="00F625AC">
        <w:rPr>
          <w:b/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образования:</w:t>
      </w:r>
    </w:p>
    <w:p w14:paraId="5D132805" w14:textId="77777777" w:rsidR="00E53C95" w:rsidRPr="007C27CE" w:rsidRDefault="00E53C95" w:rsidP="0005464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</w:t>
      </w:r>
    </w:p>
    <w:p w14:paraId="42F32FAB" w14:textId="77777777" w:rsidR="00E53C95" w:rsidRPr="007C27CE" w:rsidRDefault="00E53C95" w:rsidP="0005464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формулировать задачи обучения, воспитания и развития личности дошкольника в соответствии с поставленными целями; </w:t>
      </w:r>
    </w:p>
    <w:p w14:paraId="06788386" w14:textId="77777777" w:rsidR="00E53C95" w:rsidRPr="007C27CE" w:rsidRDefault="00E53C95" w:rsidP="0005464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lastRenderedPageBreak/>
        <w:t xml:space="preserve">оценивать задачи обучения, воспитания и развития на предмет их соответствия поставленной цели; </w:t>
      </w:r>
    </w:p>
    <w:p w14:paraId="585A5B55" w14:textId="77777777" w:rsidR="00E53C95" w:rsidRPr="007C27CE" w:rsidRDefault="00E53C95" w:rsidP="0005464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использовать разнообразные методы, формы и средства организации деятельности детей на занятиях; </w:t>
      </w:r>
    </w:p>
    <w:p w14:paraId="1D6EB9CD" w14:textId="77777777" w:rsidR="00E53C95" w:rsidRPr="007C27CE" w:rsidRDefault="00E53C95" w:rsidP="0005464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составлять программу работы с одаренными детьми в соответствии с индивидуальными особенностями развития личности ребенка; </w:t>
      </w:r>
    </w:p>
    <w:p w14:paraId="3BDAB2DB" w14:textId="77777777" w:rsidR="00E53C95" w:rsidRPr="007C27CE" w:rsidRDefault="00E53C95" w:rsidP="0005464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определять способы коррекционно-развивающей работы с детьми, имеющими трудности в обучении; </w:t>
      </w:r>
    </w:p>
    <w:p w14:paraId="500C5D0A" w14:textId="77777777" w:rsidR="00E53C95" w:rsidRPr="007C27CE" w:rsidRDefault="00E53C95" w:rsidP="0005464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использовать технические средства обучения 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7C27CE">
        <w:rPr>
          <w:rFonts w:ascii="Times New Roman" w:hAnsi="Times New Roman"/>
          <w:sz w:val="24"/>
          <w:szCs w:val="24"/>
        </w:rPr>
        <w:t xml:space="preserve">ТСО) в образовательном процессе; </w:t>
      </w:r>
    </w:p>
    <w:p w14:paraId="055A2E8A" w14:textId="77777777" w:rsidR="00E53C95" w:rsidRPr="007C27CE" w:rsidRDefault="00E53C95" w:rsidP="0005464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выразительно читать литературные тексты; </w:t>
      </w:r>
    </w:p>
    <w:p w14:paraId="6FB818CE" w14:textId="77777777" w:rsidR="00E53C95" w:rsidRPr="007C27CE" w:rsidRDefault="00E53C95" w:rsidP="0005464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отбирать средства определения результатов обучения, интерпретировать результаты диагностики; </w:t>
      </w:r>
    </w:p>
    <w:p w14:paraId="049C8B47" w14:textId="77777777" w:rsidR="00E53C95" w:rsidRPr="007C27CE" w:rsidRDefault="00E53C95" w:rsidP="0005464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 xml:space="preserve">анализировать занятия, наблюдения, экскурсии; </w:t>
      </w:r>
    </w:p>
    <w:p w14:paraId="0497E0C3" w14:textId="77777777" w:rsidR="00E53C95" w:rsidRPr="007C27CE" w:rsidRDefault="00E53C95" w:rsidP="00D153A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27CE">
        <w:rPr>
          <w:rFonts w:ascii="Times New Roman" w:hAnsi="Times New Roman"/>
          <w:sz w:val="24"/>
          <w:szCs w:val="24"/>
        </w:rPr>
        <w:t>осуществлять самоанализ, самоконтроль при проведении занятий, наблюдений и экскурсий</w:t>
      </w:r>
      <w:r w:rsidR="009A11C2">
        <w:rPr>
          <w:rFonts w:ascii="Times New Roman" w:hAnsi="Times New Roman"/>
          <w:sz w:val="24"/>
          <w:szCs w:val="24"/>
        </w:rPr>
        <w:t>.</w:t>
      </w:r>
    </w:p>
    <w:p w14:paraId="519654A2" w14:textId="77777777" w:rsidR="00F57475" w:rsidRDefault="00F57475" w:rsidP="00E5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 производственной  практики  в  структуре  ППССЗ</w:t>
      </w:r>
    </w:p>
    <w:p w14:paraId="0F39A2BF" w14:textId="77777777" w:rsidR="00F57475" w:rsidRDefault="00F57475" w:rsidP="00D153A3">
      <w:pPr>
        <w:pStyle w:val="71"/>
        <w:tabs>
          <w:tab w:val="left" w:pos="1025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rFonts w:eastAsia="Times New Roman"/>
          <w:color w:val="000000"/>
        </w:rPr>
        <w:tab/>
        <w:t>П</w:t>
      </w:r>
      <w:r>
        <w:rPr>
          <w:rFonts w:eastAsia="Times New Roman"/>
          <w:color w:val="000000"/>
          <w:sz w:val="24"/>
          <w:szCs w:val="24"/>
        </w:rPr>
        <w:t xml:space="preserve">рактика пробных занятий проводится в соответствии с утвержденным учебным планом в рамках профессиональных модулей ПМ. 01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>мероприятий, направленных на укрепление здоровья ребенка и его физическо</w:t>
      </w:r>
      <w:r w:rsidR="00E53C95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развити</w:t>
      </w:r>
      <w:r w:rsidR="00E53C9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, ПМ. 02 Организация различных видов деятельности и общения детей и ПМ. 03 Организация занятий по основным общеобразовательным программам дошкольного образования.</w:t>
      </w:r>
    </w:p>
    <w:p w14:paraId="31252F56" w14:textId="77777777" w:rsidR="00F57475" w:rsidRDefault="00F57475" w:rsidP="00D153A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1.4.  Сроки  проведения  практики</w:t>
      </w:r>
    </w:p>
    <w:p w14:paraId="7A95C7B0" w14:textId="77777777" w:rsidR="00F57475" w:rsidRDefault="00F57475" w:rsidP="00F574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Сроки проведения практики пробных занятий определяются рабочим учебным планом по специальности 44.02.01 Дошкольное образование и графиком учебного процесса. Практика проводится:</w:t>
      </w:r>
    </w:p>
    <w:p w14:paraId="5F1A95C9" w14:textId="77777777" w:rsidR="00F57475" w:rsidRDefault="00F57475" w:rsidP="00F574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ПМ. 01 – на </w:t>
      </w:r>
      <w:r w:rsidR="00097F3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курсе, в 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третьем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(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часов)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 xml:space="preserve"> и в четвертом семестре (54 часа)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53C95">
        <w:rPr>
          <w:rFonts w:ascii="Times New Roman" w:eastAsia="Times New Roman" w:hAnsi="Times New Roman"/>
          <w:color w:val="000000"/>
          <w:sz w:val="24"/>
          <w:szCs w:val="24"/>
        </w:rPr>
        <w:t>рассредоточено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9F11AC3" w14:textId="77777777" w:rsidR="00F57475" w:rsidRDefault="00F57475" w:rsidP="00F574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ПМ. 02 – на 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курсе, в 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(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час</w:t>
      </w:r>
      <w:r w:rsidR="00E53C95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 xml:space="preserve"> на 3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 xml:space="preserve"> курсе, в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 xml:space="preserve"> 5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(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72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 xml:space="preserve"> час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 xml:space="preserve">) и в 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(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51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 xml:space="preserve"> час),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E53C95">
        <w:rPr>
          <w:rFonts w:ascii="Times New Roman" w:eastAsia="Times New Roman" w:hAnsi="Times New Roman"/>
          <w:color w:val="000000"/>
          <w:sz w:val="24"/>
          <w:szCs w:val="24"/>
        </w:rPr>
        <w:t>рассредоточено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19C5D0B" w14:textId="77777777" w:rsidR="00F57475" w:rsidRDefault="00F57475" w:rsidP="00D153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ПМ. 03 – на 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курсе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(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часов),  на 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курсе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 xml:space="preserve">в 5 семестре (36 часов),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6 семестре (72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 xml:space="preserve"> час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 xml:space="preserve"> и на 4 курсе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 xml:space="preserve">, в </w:t>
      </w:r>
      <w:r w:rsidR="00FE7DE1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(</w:t>
      </w:r>
      <w:r w:rsidR="00D153A3">
        <w:rPr>
          <w:rFonts w:ascii="Times New Roman" w:eastAsia="Times New Roman" w:hAnsi="Times New Roman"/>
          <w:color w:val="000000"/>
          <w:sz w:val="24"/>
          <w:szCs w:val="24"/>
        </w:rPr>
        <w:t>72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 xml:space="preserve"> час</w:t>
      </w:r>
      <w:r w:rsidR="00D153A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7C706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 </w:t>
      </w:r>
      <w:r w:rsidR="00E53C95">
        <w:rPr>
          <w:rFonts w:ascii="Times New Roman" w:eastAsia="Times New Roman" w:hAnsi="Times New Roman"/>
          <w:color w:val="000000"/>
          <w:sz w:val="24"/>
          <w:szCs w:val="24"/>
        </w:rPr>
        <w:t>рассредоточено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6AA3D4B" w14:textId="77777777" w:rsidR="00F57475" w:rsidRDefault="00F57475" w:rsidP="00F57475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1.5.  Место прохождения производственной  практики </w:t>
      </w:r>
    </w:p>
    <w:p w14:paraId="7BFE5F54" w14:textId="77777777" w:rsidR="00F57475" w:rsidRDefault="00F57475" w:rsidP="00D153A3">
      <w:pPr>
        <w:pStyle w:val="41"/>
        <w:ind w:left="20" w:right="100" w:firstLine="720"/>
        <w:rPr>
          <w:rFonts w:ascii="Arial Unicode MS" w:eastAsia="Arial Unicode MS"/>
          <w:sz w:val="24"/>
          <w:szCs w:val="24"/>
        </w:rPr>
      </w:pPr>
      <w:r>
        <w:rPr>
          <w:sz w:val="24"/>
          <w:szCs w:val="24"/>
        </w:rPr>
        <w:t xml:space="preserve">Практика проводится в </w:t>
      </w:r>
      <w:r w:rsidR="00D153A3">
        <w:rPr>
          <w:sz w:val="24"/>
          <w:szCs w:val="24"/>
        </w:rPr>
        <w:t xml:space="preserve">мастерских колледжа и в </w:t>
      </w:r>
      <w:r>
        <w:rPr>
          <w:sz w:val="24"/>
          <w:szCs w:val="24"/>
        </w:rPr>
        <w:t>базов</w:t>
      </w:r>
      <w:r w:rsidR="00D153A3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921166">
        <w:rPr>
          <w:sz w:val="24"/>
          <w:szCs w:val="24"/>
        </w:rPr>
        <w:t>организац</w:t>
      </w:r>
      <w:r>
        <w:rPr>
          <w:sz w:val="24"/>
          <w:szCs w:val="24"/>
        </w:rPr>
        <w:t>и</w:t>
      </w:r>
      <w:r w:rsidR="00D153A3">
        <w:rPr>
          <w:sz w:val="24"/>
          <w:szCs w:val="24"/>
        </w:rPr>
        <w:t>ях</w:t>
      </w:r>
      <w:r>
        <w:rPr>
          <w:sz w:val="24"/>
          <w:szCs w:val="24"/>
        </w:rPr>
        <w:t xml:space="preserve"> </w:t>
      </w:r>
      <w:r w:rsidR="009A11C2">
        <w:rPr>
          <w:sz w:val="24"/>
          <w:szCs w:val="24"/>
        </w:rPr>
        <w:t xml:space="preserve">МБДОУ </w:t>
      </w:r>
      <w:r>
        <w:rPr>
          <w:sz w:val="24"/>
          <w:szCs w:val="24"/>
        </w:rPr>
        <w:t>«Центр развития ребенка</w:t>
      </w:r>
      <w:r w:rsidR="009A11C2">
        <w:rPr>
          <w:sz w:val="24"/>
          <w:szCs w:val="24"/>
        </w:rPr>
        <w:t xml:space="preserve"> - </w:t>
      </w:r>
      <w:r w:rsidR="00D153A3">
        <w:rPr>
          <w:sz w:val="24"/>
          <w:szCs w:val="24"/>
        </w:rPr>
        <w:t>д</w:t>
      </w:r>
      <w:r>
        <w:rPr>
          <w:sz w:val="24"/>
          <w:szCs w:val="24"/>
        </w:rPr>
        <w:t>етский сад №5 «Солнышко»</w:t>
      </w:r>
      <w:r w:rsidR="00D153A3">
        <w:rPr>
          <w:sz w:val="24"/>
          <w:szCs w:val="24"/>
        </w:rPr>
        <w:t>, МБДОУ «Детский сад №3 «Соловушка»</w:t>
      </w:r>
      <w:r>
        <w:rPr>
          <w:sz w:val="24"/>
          <w:szCs w:val="24"/>
        </w:rPr>
        <w:t xml:space="preserve"> г.Рыльска.</w:t>
      </w:r>
      <w:r w:rsidR="00D153A3">
        <w:rPr>
          <w:sz w:val="24"/>
          <w:szCs w:val="24"/>
        </w:rPr>
        <w:t xml:space="preserve"> Практика также может проводиться дистанционно, с применением ИКТ.</w:t>
      </w:r>
    </w:p>
    <w:p w14:paraId="689C07BC" w14:textId="77777777" w:rsidR="00F57475" w:rsidRDefault="00F57475" w:rsidP="00F57475">
      <w:pPr>
        <w:pStyle w:val="231"/>
        <w:spacing w:before="85" w:line="276" w:lineRule="auto"/>
        <w:jc w:val="both"/>
        <w:rPr>
          <w:rFonts w:ascii="Arial Unicode MS" w:eastAsia="Arial Unicode MS"/>
        </w:rPr>
      </w:pPr>
      <w:r>
        <w:t>1.6. Рекомендуемое количество часов на освоение программы</w:t>
      </w:r>
      <w:bookmarkEnd w:id="0"/>
      <w:r>
        <w:t xml:space="preserve"> практики</w:t>
      </w:r>
    </w:p>
    <w:p w14:paraId="44E198A1" w14:textId="77777777" w:rsidR="00F57475" w:rsidRDefault="00F57475" w:rsidP="00F57475">
      <w:pPr>
        <w:pStyle w:val="51"/>
        <w:spacing w:line="276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производственной  практики  –   </w:t>
      </w:r>
      <w:r w:rsidR="00D153A3" w:rsidRPr="00D153A3">
        <w:rPr>
          <w:b/>
          <w:sz w:val="24"/>
          <w:szCs w:val="24"/>
          <w:u w:val="single"/>
        </w:rPr>
        <w:t>468</w:t>
      </w:r>
      <w:r w:rsidRPr="00D153A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час</w:t>
      </w:r>
      <w:r w:rsidR="007C706D">
        <w:rPr>
          <w:b/>
          <w:sz w:val="24"/>
          <w:szCs w:val="24"/>
          <w:u w:val="single"/>
        </w:rPr>
        <w:t>ов</w:t>
      </w:r>
      <w:r>
        <w:rPr>
          <w:b/>
          <w:sz w:val="24"/>
          <w:szCs w:val="24"/>
          <w:u w:val="single"/>
        </w:rPr>
        <w:t xml:space="preserve"> (</w:t>
      </w:r>
      <w:r w:rsidR="007C706D">
        <w:rPr>
          <w:b/>
          <w:sz w:val="24"/>
          <w:szCs w:val="24"/>
          <w:u w:val="single"/>
        </w:rPr>
        <w:t>1</w:t>
      </w:r>
      <w:r w:rsidR="00D153A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недел</w:t>
      </w:r>
      <w:r w:rsidR="007C706D">
        <w:rPr>
          <w:b/>
          <w:sz w:val="24"/>
          <w:szCs w:val="24"/>
          <w:u w:val="single"/>
        </w:rPr>
        <w:t>ь</w:t>
      </w:r>
      <w:r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>, в том числе:</w:t>
      </w:r>
    </w:p>
    <w:p w14:paraId="1DA93075" w14:textId="77777777" w:rsidR="00F57475" w:rsidRDefault="00F57475" w:rsidP="00F5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рамках освоения </w:t>
      </w:r>
      <w:r w:rsidR="00921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ПМ. 01 –  </w:t>
      </w:r>
      <w:r w:rsidR="00D153A3">
        <w:rPr>
          <w:rFonts w:ascii="Times New Roman" w:hAnsi="Times New Roman" w:cs="Times New Roman"/>
          <w:sz w:val="24"/>
          <w:szCs w:val="24"/>
          <w:u w:val="single"/>
        </w:rPr>
        <w:t>72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час</w:t>
      </w:r>
      <w:r w:rsidR="00D153A3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B4B56B" w14:textId="77777777" w:rsidR="00F57475" w:rsidRDefault="00F57475" w:rsidP="00F5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рамках освоения </w:t>
      </w:r>
      <w:r w:rsidR="00921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ПМ. 02 –  </w:t>
      </w:r>
      <w:r w:rsidR="00921166" w:rsidRPr="0092116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153A3"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921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D153A3">
        <w:rPr>
          <w:rFonts w:ascii="Times New Roman" w:hAnsi="Times New Roman" w:cs="Times New Roman"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A0BD8F" w14:textId="77777777" w:rsidR="00F57475" w:rsidRDefault="00F57475" w:rsidP="00F57475">
      <w:pPr>
        <w:widowControl w:val="0"/>
        <w:suppressAutoHyphens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рамках освоения </w:t>
      </w:r>
      <w:r w:rsidR="00921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ПМ. 03 –  </w:t>
      </w:r>
      <w:r w:rsidR="00D153A3" w:rsidRPr="00D153A3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921166" w:rsidRPr="00D153A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час</w:t>
      </w:r>
      <w:r w:rsidR="00D153A3">
        <w:rPr>
          <w:rFonts w:ascii="Times New Roman" w:hAnsi="Times New Roman" w:cs="Times New Roman"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5022C" w14:textId="77777777" w:rsidR="00F57475" w:rsidRDefault="00F57475" w:rsidP="0005464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результаты освоения программы</w:t>
      </w:r>
    </w:p>
    <w:p w14:paraId="19812921" w14:textId="77777777" w:rsidR="00F57475" w:rsidRDefault="00F57475" w:rsidP="008515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производственной практики</w:t>
      </w:r>
    </w:p>
    <w:p w14:paraId="0B1393FC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20D87B" w14:textId="77777777" w:rsidR="00F57475" w:rsidRDefault="00F57475" w:rsidP="00F57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 практики  «</w:t>
      </w:r>
      <w:r w:rsidR="00921166">
        <w:rPr>
          <w:rFonts w:ascii="Times New Roman" w:hAnsi="Times New Roman"/>
          <w:sz w:val="24"/>
          <w:szCs w:val="24"/>
        </w:rPr>
        <w:t>Пробные</w:t>
      </w:r>
      <w:r>
        <w:rPr>
          <w:rFonts w:ascii="Times New Roman" w:hAnsi="Times New Roman"/>
          <w:sz w:val="24"/>
          <w:szCs w:val="24"/>
        </w:rPr>
        <w:t xml:space="preserve"> заняти</w:t>
      </w:r>
      <w:r w:rsidR="0092116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» является освоение студентами   профессиональных и общих компетенций в рамках модулей ППССЗ по основным видам деятельности:</w:t>
      </w:r>
    </w:p>
    <w:p w14:paraId="4C1DA76C" w14:textId="77777777" w:rsidR="00F57475" w:rsidRDefault="00F57475" w:rsidP="00054647">
      <w:pPr>
        <w:pStyle w:val="71"/>
        <w:numPr>
          <w:ilvl w:val="0"/>
          <w:numId w:val="8"/>
        </w:numPr>
        <w:tabs>
          <w:tab w:val="left" w:pos="1025"/>
        </w:tabs>
        <w:spacing w:line="276" w:lineRule="auto"/>
        <w:ind w:left="1276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>мероприятий, направленных на укрепление здоровья ребенка и его физическое развитие</w:t>
      </w:r>
      <w:r w:rsidR="00921166">
        <w:rPr>
          <w:color w:val="000000"/>
          <w:sz w:val="24"/>
          <w:szCs w:val="24"/>
        </w:rPr>
        <w:t>;</w:t>
      </w:r>
    </w:p>
    <w:p w14:paraId="28ACB1AD" w14:textId="77777777" w:rsidR="00F57475" w:rsidRDefault="00F57475" w:rsidP="00054647">
      <w:pPr>
        <w:pStyle w:val="71"/>
        <w:numPr>
          <w:ilvl w:val="0"/>
          <w:numId w:val="8"/>
        </w:numPr>
        <w:tabs>
          <w:tab w:val="left" w:pos="1025"/>
        </w:tabs>
        <w:spacing w:line="276" w:lineRule="auto"/>
        <w:ind w:left="1843" w:right="20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различных видов деятельности и общения детей</w:t>
      </w:r>
      <w:r w:rsidR="00921166">
        <w:rPr>
          <w:color w:val="000000"/>
          <w:sz w:val="24"/>
          <w:szCs w:val="24"/>
        </w:rPr>
        <w:t>;</w:t>
      </w:r>
    </w:p>
    <w:p w14:paraId="042912B7" w14:textId="77777777" w:rsidR="00F57475" w:rsidRDefault="00F57475" w:rsidP="00054647">
      <w:pPr>
        <w:pStyle w:val="71"/>
        <w:numPr>
          <w:ilvl w:val="0"/>
          <w:numId w:val="8"/>
        </w:numPr>
        <w:tabs>
          <w:tab w:val="left" w:pos="1025"/>
        </w:tabs>
        <w:spacing w:after="240" w:line="276" w:lineRule="auto"/>
        <w:ind w:left="1843" w:right="20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образования.</w:t>
      </w:r>
    </w:p>
    <w:p w14:paraId="36BFBA4B" w14:textId="77777777" w:rsidR="00F57475" w:rsidRDefault="00F57475" w:rsidP="00F57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441"/>
      </w:tblGrid>
      <w:tr w:rsidR="00F57475" w14:paraId="049E41AB" w14:textId="77777777" w:rsidTr="00F57475">
        <w:trPr>
          <w:trHeight w:val="651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917B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ПК 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0B67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F57475" w14:paraId="19E2A30C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E907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9C51" w14:textId="77777777" w:rsidR="00F57475" w:rsidRDefault="00F5747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F57475" w14:paraId="0D25A91A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21C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257" w14:textId="77777777" w:rsidR="00F57475" w:rsidRDefault="00F57475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>Проводить режимные моменты в соответствии с возрастом.</w:t>
            </w:r>
          </w:p>
        </w:tc>
      </w:tr>
      <w:tr w:rsidR="00F57475" w14:paraId="15168325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0795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E7BA" w14:textId="77777777" w:rsidR="00F57475" w:rsidRDefault="00F57475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F57475" w14:paraId="26405FA0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DB3D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80DD" w14:textId="77777777" w:rsidR="00F57475" w:rsidRDefault="00F5747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F57475" w14:paraId="3F2E21EC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3F97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3BC0" w14:textId="77777777" w:rsidR="00F57475" w:rsidRDefault="00F57475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>Планировать различные виды деятельности и общения детей в течение дня.</w:t>
            </w:r>
          </w:p>
        </w:tc>
      </w:tr>
      <w:tr w:rsidR="00F57475" w14:paraId="7AD750DC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2729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3439" w14:textId="77777777" w:rsidR="00F57475" w:rsidRDefault="00F5747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</w:tr>
      <w:tr w:rsidR="00F57475" w14:paraId="368CACB7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062D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8BB" w14:textId="77777777" w:rsidR="00F57475" w:rsidRDefault="00F57475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>Организовывать посильный труд и самообслуживание.</w:t>
            </w:r>
          </w:p>
        </w:tc>
      </w:tr>
      <w:tr w:rsidR="00F57475" w14:paraId="3B27066F" w14:textId="77777777" w:rsidTr="00F57475">
        <w:trPr>
          <w:trHeight w:val="411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A8D8" w14:textId="77777777" w:rsidR="00F57475" w:rsidRDefault="00F5747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416E" w14:textId="77777777" w:rsidR="00F57475" w:rsidRDefault="00F57475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>Организовывать общение детей.</w:t>
            </w:r>
          </w:p>
        </w:tc>
      </w:tr>
      <w:tr w:rsidR="00F57475" w14:paraId="74F7A09E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9256" w14:textId="77777777" w:rsidR="00F57475" w:rsidRDefault="00F5747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C80F" w14:textId="77777777" w:rsidR="00F57475" w:rsidRDefault="00F57475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F57475" w14:paraId="5810F961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BDF0" w14:textId="77777777" w:rsidR="00F57475" w:rsidRDefault="00F5747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99CB" w14:textId="77777777" w:rsidR="00F57475" w:rsidRDefault="00F57475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F57475" w14:paraId="12FA47A7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E92A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AB73" w14:textId="77777777" w:rsidR="00F57475" w:rsidRDefault="00F57475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F57475" w14:paraId="2863B015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824C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7307" w14:textId="77777777" w:rsidR="00F57475" w:rsidRDefault="00F5747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задачи, планировать занятия с детьми  дошкольного возраста.</w:t>
            </w:r>
          </w:p>
        </w:tc>
      </w:tr>
      <w:tr w:rsidR="00F57475" w14:paraId="761575D0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59F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ECE1" w14:textId="77777777" w:rsidR="00F57475" w:rsidRDefault="00F5747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занятия с детьми дошкольного возраста.</w:t>
            </w:r>
          </w:p>
        </w:tc>
      </w:tr>
      <w:tr w:rsidR="00F57475" w14:paraId="15467C40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92FE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D970" w14:textId="77777777" w:rsidR="00F57475" w:rsidRDefault="00F5747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F57475" w14:paraId="75FBC602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5F91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1FFC" w14:textId="77777777" w:rsidR="00F57475" w:rsidRDefault="00F5747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занятия.</w:t>
            </w:r>
          </w:p>
        </w:tc>
      </w:tr>
      <w:tr w:rsidR="00F57475" w14:paraId="78166DE6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3529" w14:textId="77777777" w:rsidR="00F57475" w:rsidRDefault="00F5747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383E" w14:textId="77777777" w:rsidR="00F57475" w:rsidRDefault="00F5747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  <w:tr w:rsidR="00921166" w14:paraId="1FE7BA28" w14:textId="77777777" w:rsidTr="00ED59E9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066C" w14:textId="77777777" w:rsidR="00921166" w:rsidRPr="00B652A3" w:rsidRDefault="00921166" w:rsidP="009E1C7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B652A3">
              <w:t xml:space="preserve">ПК </w:t>
            </w:r>
            <w:r>
              <w:t>5</w:t>
            </w:r>
            <w:r w:rsidRPr="00B652A3">
              <w:t>.1.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0612" w14:textId="77777777" w:rsidR="00921166" w:rsidRPr="00B652A3" w:rsidRDefault="00921166" w:rsidP="00ED59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166" w14:paraId="1F5DB6E4" w14:textId="77777777" w:rsidTr="00ED59E9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4D4D" w14:textId="77777777" w:rsidR="00921166" w:rsidRPr="00B652A3" w:rsidRDefault="00921166" w:rsidP="009E1C7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t>ПК 5</w:t>
            </w:r>
            <w:r w:rsidRPr="00B652A3">
              <w:t>.2.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425D" w14:textId="77777777" w:rsidR="00921166" w:rsidRPr="00B652A3" w:rsidRDefault="00921166" w:rsidP="00ED59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921166" w14:paraId="4009CB41" w14:textId="77777777" w:rsidTr="00ED59E9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F8C8" w14:textId="77777777" w:rsidR="00921166" w:rsidRPr="00B652A3" w:rsidRDefault="00921166" w:rsidP="009E1C7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B652A3">
              <w:lastRenderedPageBreak/>
              <w:t xml:space="preserve">ПК </w:t>
            </w:r>
            <w:r>
              <w:t>5</w:t>
            </w:r>
            <w:r w:rsidRPr="00B652A3">
              <w:t>.3.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F417" w14:textId="77777777" w:rsidR="00921166" w:rsidRPr="00B652A3" w:rsidRDefault="00921166" w:rsidP="00ED59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21166" w14:paraId="5145889D" w14:textId="77777777" w:rsidTr="00ED59E9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5F98" w14:textId="77777777" w:rsidR="00921166" w:rsidRPr="00B652A3" w:rsidRDefault="00921166" w:rsidP="009E1C7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B652A3">
              <w:t xml:space="preserve">ПК </w:t>
            </w:r>
            <w:r>
              <w:t>5</w:t>
            </w:r>
            <w:r w:rsidRPr="00B652A3">
              <w:t>.</w:t>
            </w:r>
            <w:r>
              <w:t>4</w:t>
            </w:r>
            <w:r w:rsidRPr="00B652A3">
              <w:t>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2209" w14:textId="77777777" w:rsidR="00921166" w:rsidRPr="00B652A3" w:rsidRDefault="00921166" w:rsidP="00ED59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21166" w14:paraId="1AF8110F" w14:textId="77777777" w:rsidTr="00ED59E9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C49A" w14:textId="77777777" w:rsidR="00921166" w:rsidRPr="00B652A3" w:rsidRDefault="00921166" w:rsidP="009E1C7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B652A3">
              <w:t xml:space="preserve">ПК </w:t>
            </w:r>
            <w:r>
              <w:t>5</w:t>
            </w:r>
            <w:r w:rsidRPr="00B652A3">
              <w:t>.</w:t>
            </w:r>
            <w:r>
              <w:t>5</w:t>
            </w:r>
            <w:r w:rsidRPr="00B652A3">
              <w:t>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326A" w14:textId="77777777" w:rsidR="00921166" w:rsidRPr="00B652A3" w:rsidRDefault="00921166" w:rsidP="00ED59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14:paraId="39B32C5D" w14:textId="77777777" w:rsidR="00F57475" w:rsidRDefault="00F57475" w:rsidP="00F5747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441"/>
      </w:tblGrid>
      <w:tr w:rsidR="00F57475" w14:paraId="777104E3" w14:textId="77777777" w:rsidTr="00F57475">
        <w:trPr>
          <w:trHeight w:val="651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C34E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40CE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F57475" w14:paraId="19DA2FE7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6170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F1F6" w14:textId="77777777" w:rsidR="00F57475" w:rsidRDefault="00F574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7475" w14:paraId="12A011B0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79F9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231D" w14:textId="77777777" w:rsidR="00F57475" w:rsidRDefault="00F574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F57475" w14:paraId="5866C174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540C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124C" w14:textId="77777777" w:rsidR="00F57475" w:rsidRDefault="00F574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F57475" w14:paraId="1BF0E8B4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62CB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F5EA" w14:textId="77777777" w:rsidR="00F57475" w:rsidRDefault="00F574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57475" w14:paraId="1F793653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FAF1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8FD8" w14:textId="77777777" w:rsidR="00F57475" w:rsidRDefault="00F574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57475" w14:paraId="684FD9F3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D45D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AED4" w14:textId="77777777" w:rsidR="00F57475" w:rsidRDefault="00F574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F57475" w14:paraId="52CDC9AA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1E6F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C64" w14:textId="77777777" w:rsidR="00F57475" w:rsidRDefault="00F574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F57475" w14:paraId="03DACC24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6795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9D64" w14:textId="77777777" w:rsidR="00F57475" w:rsidRDefault="00F5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  развития,   заниматься  самообразованием,  осознанно планировать повышение квалификации.</w:t>
            </w:r>
          </w:p>
        </w:tc>
      </w:tr>
      <w:tr w:rsidR="00F57475" w14:paraId="16869C04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2723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7468" w14:textId="77777777" w:rsidR="00F57475" w:rsidRDefault="00F574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F57475" w14:paraId="7B926C6A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FDF3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2B77" w14:textId="77777777" w:rsidR="00F57475" w:rsidRDefault="00F57475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>Осуществлять профилактику травматизма, обеспечивать охрану жизни и здоровья детей.</w:t>
            </w:r>
            <w:bookmarkStart w:id="1" w:name="sub_105111"/>
            <w:bookmarkEnd w:id="1"/>
          </w:p>
        </w:tc>
      </w:tr>
      <w:tr w:rsidR="00F57475" w14:paraId="759A93F1" w14:textId="77777777" w:rsidTr="00F57475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05D6" w14:textId="77777777" w:rsidR="00F57475" w:rsidRDefault="00F574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A8CC" w14:textId="77777777" w:rsidR="00F57475" w:rsidRDefault="00F574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14:paraId="462A6BE0" w14:textId="77777777" w:rsidR="00F57475" w:rsidRDefault="00F57475" w:rsidP="00F5747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14:paraId="64795CCB" w14:textId="77777777" w:rsidR="00F57475" w:rsidRDefault="00F57475" w:rsidP="00F5747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14:paraId="1EE9D195" w14:textId="77777777" w:rsidR="00F57475" w:rsidRDefault="00F57475" w:rsidP="00F574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1A01F2" w14:textId="77777777" w:rsidR="00F57475" w:rsidRDefault="00F57475" w:rsidP="00F57475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7FC958F5" w14:textId="77777777" w:rsidR="00F57475" w:rsidRDefault="00F57475" w:rsidP="00F5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A66AA1C" w14:textId="77777777" w:rsidR="00F57475" w:rsidRDefault="00F57475" w:rsidP="00F57475">
      <w:pPr>
        <w:rPr>
          <w:rFonts w:ascii="Times New Roman" w:hAnsi="Times New Roman" w:cs="Times New Roman"/>
          <w:sz w:val="28"/>
          <w:szCs w:val="28"/>
        </w:rPr>
      </w:pPr>
    </w:p>
    <w:p w14:paraId="7F98DECB" w14:textId="77777777" w:rsidR="00F57475" w:rsidRDefault="00F57475" w:rsidP="00F57475">
      <w:pPr>
        <w:rPr>
          <w:rFonts w:ascii="Times New Roman" w:hAnsi="Times New Roman" w:cs="Times New Roman"/>
          <w:sz w:val="28"/>
          <w:szCs w:val="28"/>
        </w:rPr>
      </w:pPr>
    </w:p>
    <w:p w14:paraId="26A7FDCB" w14:textId="77777777" w:rsidR="00921166" w:rsidRDefault="00921166" w:rsidP="00F57475">
      <w:pPr>
        <w:rPr>
          <w:rFonts w:ascii="Times New Roman" w:hAnsi="Times New Roman" w:cs="Times New Roman"/>
          <w:sz w:val="28"/>
          <w:szCs w:val="28"/>
        </w:rPr>
      </w:pPr>
    </w:p>
    <w:p w14:paraId="15C02BE4" w14:textId="77777777" w:rsidR="00F57475" w:rsidRDefault="00F57475" w:rsidP="00F57475">
      <w:pPr>
        <w:rPr>
          <w:rFonts w:ascii="Times New Roman" w:hAnsi="Times New Roman" w:cs="Times New Roman"/>
          <w:sz w:val="28"/>
          <w:szCs w:val="28"/>
        </w:rPr>
      </w:pPr>
    </w:p>
    <w:p w14:paraId="086086D3" w14:textId="77777777" w:rsidR="009E1C7D" w:rsidRDefault="009E1C7D" w:rsidP="00F57475">
      <w:pPr>
        <w:rPr>
          <w:rFonts w:ascii="Times New Roman" w:hAnsi="Times New Roman" w:cs="Times New Roman"/>
          <w:sz w:val="28"/>
          <w:szCs w:val="28"/>
        </w:rPr>
        <w:sectPr w:rsidR="009E1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20FA95" w14:textId="77777777" w:rsidR="009E1C7D" w:rsidRPr="00ED7F59" w:rsidRDefault="009E1C7D" w:rsidP="00054647">
      <w:pPr>
        <w:pStyle w:val="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ED7F59">
        <w:rPr>
          <w:b/>
          <w:caps/>
        </w:rPr>
        <w:lastRenderedPageBreak/>
        <w:t>Содержание   производственной   практики   «Пробные занятия»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824"/>
        <w:gridCol w:w="1553"/>
        <w:gridCol w:w="6228"/>
        <w:gridCol w:w="467"/>
        <w:gridCol w:w="1209"/>
      </w:tblGrid>
      <w:tr w:rsidR="00316CBC" w:rsidRPr="000A5DD5" w14:paraId="21C7F2E1" w14:textId="77777777" w:rsidTr="004E7473">
        <w:trPr>
          <w:trHeight w:val="1006"/>
        </w:trPr>
        <w:tc>
          <w:tcPr>
            <w:tcW w:w="847" w:type="pct"/>
            <w:vAlign w:val="center"/>
          </w:tcPr>
          <w:p w14:paraId="5E3A0D3B" w14:textId="77777777" w:rsidR="00316CBC" w:rsidRPr="00101917" w:rsidRDefault="00316CBC" w:rsidP="00ED59E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01917">
              <w:rPr>
                <w:b/>
              </w:rPr>
              <w:t>Код</w:t>
            </w:r>
          </w:p>
          <w:p w14:paraId="741A67DF" w14:textId="77777777" w:rsidR="00316CBC" w:rsidRPr="00101917" w:rsidRDefault="00316CBC" w:rsidP="00ED59E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01917">
              <w:rPr>
                <w:b/>
              </w:rPr>
              <w:t>профессиональных компетенций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340FD53E" w14:textId="77777777" w:rsidR="00316CBC" w:rsidRPr="00101917" w:rsidRDefault="00316CBC" w:rsidP="00ED7F5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01917">
              <w:rPr>
                <w:b/>
              </w:rPr>
              <w:t>Наименования профессиональных модулей</w:t>
            </w:r>
          </w:p>
        </w:tc>
        <w:tc>
          <w:tcPr>
            <w:tcW w:w="525" w:type="pct"/>
          </w:tcPr>
          <w:p w14:paraId="5E746F7B" w14:textId="77777777" w:rsidR="00316CBC" w:rsidRPr="00101917" w:rsidRDefault="00316CBC" w:rsidP="00ED7F5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01917">
              <w:rPr>
                <w:b/>
                <w:iCs/>
              </w:rPr>
              <w:t>Количество часов  по ПМ</w:t>
            </w:r>
          </w:p>
        </w:tc>
        <w:tc>
          <w:tcPr>
            <w:tcW w:w="2264" w:type="pct"/>
            <w:gridSpan w:val="2"/>
          </w:tcPr>
          <w:p w14:paraId="33E5B839" w14:textId="77777777" w:rsidR="00316CBC" w:rsidRPr="00101917" w:rsidRDefault="00316CBC" w:rsidP="00ED7F5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14:paraId="0ED923D3" w14:textId="77777777" w:rsidR="00316CBC" w:rsidRPr="00101917" w:rsidRDefault="00316CBC" w:rsidP="00ED7F5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01917">
              <w:rPr>
                <w:b/>
                <w:iCs/>
              </w:rPr>
              <w:t>Виды работ</w:t>
            </w:r>
          </w:p>
        </w:tc>
        <w:tc>
          <w:tcPr>
            <w:tcW w:w="409" w:type="pct"/>
          </w:tcPr>
          <w:p w14:paraId="3B400336" w14:textId="77777777" w:rsidR="00316CBC" w:rsidRPr="00316CBC" w:rsidRDefault="00316CBC" w:rsidP="00ED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Объем работ</w:t>
            </w:r>
            <w:r w:rsidR="006374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(часов)</w:t>
            </w:r>
          </w:p>
        </w:tc>
      </w:tr>
      <w:tr w:rsidR="00316CBC" w:rsidRPr="000A5DD5" w14:paraId="28ABBF57" w14:textId="77777777" w:rsidTr="004E7473">
        <w:trPr>
          <w:trHeight w:val="213"/>
        </w:trPr>
        <w:tc>
          <w:tcPr>
            <w:tcW w:w="847" w:type="pct"/>
          </w:tcPr>
          <w:p w14:paraId="0EBD676D" w14:textId="77777777" w:rsidR="00316CBC" w:rsidRPr="00ED7F59" w:rsidRDefault="00316CBC" w:rsidP="00ED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F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5" w:type="pct"/>
            <w:shd w:val="clear" w:color="auto" w:fill="auto"/>
          </w:tcPr>
          <w:p w14:paraId="1335713B" w14:textId="77777777" w:rsidR="00316CBC" w:rsidRPr="00ED7F59" w:rsidRDefault="00316CBC" w:rsidP="00ED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F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pct"/>
          </w:tcPr>
          <w:p w14:paraId="0445937E" w14:textId="77777777" w:rsidR="00316CBC" w:rsidRPr="00ED7F59" w:rsidRDefault="00316CBC" w:rsidP="00ED59E9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7F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4" w:type="pct"/>
            <w:gridSpan w:val="2"/>
          </w:tcPr>
          <w:p w14:paraId="7C37FEF1" w14:textId="77777777" w:rsidR="00316CBC" w:rsidRPr="00ED7F59" w:rsidRDefault="00316CBC" w:rsidP="00ED59E9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7F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9" w:type="pct"/>
          </w:tcPr>
          <w:p w14:paraId="0B3C7045" w14:textId="77777777" w:rsidR="00316CBC" w:rsidRPr="00ED7F59" w:rsidRDefault="00316CBC" w:rsidP="00316CBC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7F59">
              <w:rPr>
                <w:b/>
                <w:sz w:val="20"/>
                <w:szCs w:val="20"/>
              </w:rPr>
              <w:t>5</w:t>
            </w:r>
          </w:p>
        </w:tc>
      </w:tr>
      <w:tr w:rsidR="00316CBC" w:rsidRPr="000A5DD5" w14:paraId="49B9FE46" w14:textId="77777777" w:rsidTr="004E7473">
        <w:trPr>
          <w:trHeight w:val="633"/>
        </w:trPr>
        <w:tc>
          <w:tcPr>
            <w:tcW w:w="847" w:type="pct"/>
            <w:vMerge w:val="restart"/>
          </w:tcPr>
          <w:p w14:paraId="5FD82FE4" w14:textId="77777777" w:rsidR="00316CBC" w:rsidRDefault="00316CBC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3B21C04" w14:textId="77777777" w:rsidR="00316CBC" w:rsidRDefault="00316CBC" w:rsidP="00ED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 xml:space="preserve">ОК 1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7, 9 – </w:t>
            </w: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2E9854A" w14:textId="77777777" w:rsidR="00316CBC" w:rsidRPr="00101917" w:rsidRDefault="00316CBC" w:rsidP="00ED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>ПК 1.1 –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–5.5 </w:t>
            </w:r>
          </w:p>
        </w:tc>
        <w:tc>
          <w:tcPr>
            <w:tcW w:w="955" w:type="pct"/>
            <w:vMerge w:val="restart"/>
            <w:shd w:val="clear" w:color="auto" w:fill="auto"/>
          </w:tcPr>
          <w:p w14:paraId="33AB5ECC" w14:textId="77777777" w:rsidR="00316CBC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6075B3" w14:textId="77777777" w:rsidR="00316CBC" w:rsidRPr="000202DF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DF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 w:rsidRPr="00FD78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направленных на </w:t>
            </w:r>
          </w:p>
          <w:p w14:paraId="1F9039B5" w14:textId="77777777" w:rsidR="00316CBC" w:rsidRPr="000202DF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укрепление здоровья ребенка и его физическо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020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14:paraId="7B029AE2" w14:textId="77777777" w:rsidR="00316CBC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FCD0E8" w14:textId="77777777" w:rsidR="00316CBC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E7110C" w14:textId="77777777" w:rsidR="00316CBC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5DF1C" w14:textId="77777777" w:rsidR="00316CBC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CD28A3" w14:textId="77777777" w:rsidR="00316CBC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9CCB9C" w14:textId="77777777" w:rsidR="00316CBC" w:rsidRPr="007048ED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463BE3B5" w14:textId="77777777" w:rsidR="00316CBC" w:rsidRPr="00FD788E" w:rsidRDefault="00D153A3" w:rsidP="00ED59E9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2264" w:type="pct"/>
            <w:gridSpan w:val="2"/>
          </w:tcPr>
          <w:p w14:paraId="029B6DE6" w14:textId="77777777" w:rsidR="00316CBC" w:rsidRPr="00316CBC" w:rsidRDefault="00316CBC" w:rsidP="00316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BC">
              <w:rPr>
                <w:rFonts w:ascii="Times New Roman" w:hAnsi="Times New Roman" w:cs="Times New Roman"/>
                <w:sz w:val="24"/>
                <w:szCs w:val="24"/>
              </w:rPr>
              <w:t>Определение целей, задач, содержания, методов и средств физического воспитания и развития детей раннего и дошкольного возраста.</w:t>
            </w:r>
          </w:p>
        </w:tc>
        <w:tc>
          <w:tcPr>
            <w:tcW w:w="409" w:type="pct"/>
          </w:tcPr>
          <w:p w14:paraId="1FD3CD8C" w14:textId="77777777" w:rsidR="00316CBC" w:rsidRDefault="00316CBC" w:rsidP="00316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814829" w14:textId="77777777" w:rsidR="00316CBC" w:rsidRPr="00316CBC" w:rsidRDefault="007B5832" w:rsidP="00316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16CBC" w:rsidRPr="000A5DD5" w14:paraId="7C9948CF" w14:textId="77777777" w:rsidTr="004E7473">
        <w:trPr>
          <w:trHeight w:val="543"/>
        </w:trPr>
        <w:tc>
          <w:tcPr>
            <w:tcW w:w="847" w:type="pct"/>
            <w:vMerge/>
          </w:tcPr>
          <w:p w14:paraId="7F5C91CD" w14:textId="77777777" w:rsidR="00316CBC" w:rsidRPr="000A5DD5" w:rsidRDefault="00316CBC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1D526587" w14:textId="77777777" w:rsidR="00316CBC" w:rsidRPr="000A5DD5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pct"/>
            <w:vMerge/>
            <w:vAlign w:val="center"/>
          </w:tcPr>
          <w:p w14:paraId="7D0DAFDA" w14:textId="77777777" w:rsidR="00316CBC" w:rsidRPr="000A5DD5" w:rsidRDefault="00316CBC" w:rsidP="00ED59E9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pct"/>
            <w:gridSpan w:val="2"/>
          </w:tcPr>
          <w:p w14:paraId="112026CC" w14:textId="77777777" w:rsidR="00316CBC" w:rsidRPr="00316CBC" w:rsidRDefault="00316CBC" w:rsidP="0031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BC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мероприятий, направленных на укрепление здоровья ребенка и его физическое развитие; проведение, анализ и самоанализ утренней гимнастики, физкультурных занятий, прогулок, закаливания, физкультурных досугов и праздников с учетом анатомо-физиологических особенностей детей и санитарно-гигиенических норм.</w:t>
            </w:r>
          </w:p>
        </w:tc>
        <w:tc>
          <w:tcPr>
            <w:tcW w:w="409" w:type="pct"/>
          </w:tcPr>
          <w:p w14:paraId="197D2978" w14:textId="77777777" w:rsidR="00316CBC" w:rsidRDefault="00316CBC" w:rsidP="0031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8D66" w14:textId="77777777" w:rsidR="00316CBC" w:rsidRDefault="00316CBC" w:rsidP="0031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73BA" w14:textId="77777777" w:rsidR="00316CBC" w:rsidRPr="00316CBC" w:rsidRDefault="007B5832" w:rsidP="007B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CBC" w:rsidRPr="000A5DD5" w14:paraId="6738E813" w14:textId="77777777" w:rsidTr="004E7473">
        <w:trPr>
          <w:trHeight w:val="423"/>
        </w:trPr>
        <w:tc>
          <w:tcPr>
            <w:tcW w:w="847" w:type="pct"/>
            <w:vMerge/>
          </w:tcPr>
          <w:p w14:paraId="1F8B2DC7" w14:textId="77777777" w:rsidR="00316CBC" w:rsidRPr="000A5DD5" w:rsidRDefault="00316CBC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3967F972" w14:textId="77777777" w:rsidR="00316CBC" w:rsidRPr="000A5DD5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pct"/>
            <w:vMerge/>
            <w:vAlign w:val="center"/>
          </w:tcPr>
          <w:p w14:paraId="64D94F32" w14:textId="77777777" w:rsidR="00316CBC" w:rsidRPr="000A5DD5" w:rsidRDefault="00316CBC" w:rsidP="00ED59E9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pct"/>
            <w:gridSpan w:val="2"/>
          </w:tcPr>
          <w:p w14:paraId="7FC0279F" w14:textId="77777777" w:rsidR="00316CBC" w:rsidRPr="00316CBC" w:rsidRDefault="00316CBC" w:rsidP="00ED5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BC"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педагогического наблюдения за состоянием здоровья каждого ребенка, своевременное информирование медицинского работника об изменениях в его самочувствии.</w:t>
            </w:r>
          </w:p>
        </w:tc>
        <w:tc>
          <w:tcPr>
            <w:tcW w:w="409" w:type="pct"/>
          </w:tcPr>
          <w:p w14:paraId="09BD05A3" w14:textId="77777777" w:rsidR="00316CBC" w:rsidRDefault="00316CBC" w:rsidP="00316C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8DEFE5" w14:textId="77777777" w:rsidR="00316CBC" w:rsidRPr="00316CBC" w:rsidRDefault="007B5832" w:rsidP="00316C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16CBC" w:rsidRPr="000A5DD5" w14:paraId="4E5CE1CC" w14:textId="77777777" w:rsidTr="004E7473">
        <w:trPr>
          <w:trHeight w:val="553"/>
        </w:trPr>
        <w:tc>
          <w:tcPr>
            <w:tcW w:w="847" w:type="pct"/>
            <w:vMerge/>
          </w:tcPr>
          <w:p w14:paraId="0D2C1079" w14:textId="77777777" w:rsidR="00316CBC" w:rsidRPr="000A5DD5" w:rsidRDefault="00316CBC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6E80B730" w14:textId="77777777" w:rsidR="00316CBC" w:rsidRPr="000A5DD5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pct"/>
            <w:vMerge/>
            <w:vAlign w:val="center"/>
          </w:tcPr>
          <w:p w14:paraId="5B00A658" w14:textId="77777777" w:rsidR="00316CBC" w:rsidRPr="000A5DD5" w:rsidRDefault="00316CBC" w:rsidP="00ED59E9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pct"/>
            <w:gridSpan w:val="2"/>
          </w:tcPr>
          <w:p w14:paraId="42FA6C30" w14:textId="77777777" w:rsidR="00316CBC" w:rsidRPr="00316CBC" w:rsidRDefault="00316CBC" w:rsidP="0063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BC">
              <w:rPr>
                <w:rFonts w:ascii="Times New Roman" w:hAnsi="Times New Roman" w:cs="Times New Roman"/>
                <w:sz w:val="24"/>
                <w:szCs w:val="24"/>
              </w:rPr>
              <w:t>Обсуждение отдельных занятий в диалоге с сокурсниками, руководителем педагогической практики, воспитателями, разработка предложений по и</w:t>
            </w:r>
            <w:r w:rsidR="0063749A">
              <w:rPr>
                <w:rFonts w:ascii="Times New Roman" w:hAnsi="Times New Roman" w:cs="Times New Roman"/>
                <w:sz w:val="24"/>
                <w:szCs w:val="24"/>
              </w:rPr>
              <w:t>х совершенствованию и коррекции.</w:t>
            </w:r>
            <w:r w:rsidRPr="0031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</w:tcPr>
          <w:p w14:paraId="1C154EB2" w14:textId="77777777" w:rsidR="00316CBC" w:rsidRDefault="00316CBC" w:rsidP="00316C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78D3A9" w14:textId="77777777" w:rsidR="00316CBC" w:rsidRPr="00316CBC" w:rsidRDefault="007B5832" w:rsidP="00316C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16CBC" w:rsidRPr="000A5DD5" w14:paraId="582C5E0F" w14:textId="77777777" w:rsidTr="004E7473">
        <w:trPr>
          <w:trHeight w:val="263"/>
        </w:trPr>
        <w:tc>
          <w:tcPr>
            <w:tcW w:w="847" w:type="pct"/>
            <w:vMerge/>
          </w:tcPr>
          <w:p w14:paraId="5C4F1C0F" w14:textId="77777777" w:rsidR="00316CBC" w:rsidRPr="000A5DD5" w:rsidRDefault="00316CBC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61F45A31" w14:textId="77777777" w:rsidR="00316CBC" w:rsidRPr="000A5DD5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pct"/>
            <w:vMerge/>
            <w:vAlign w:val="center"/>
          </w:tcPr>
          <w:p w14:paraId="7634F578" w14:textId="77777777" w:rsidR="00316CBC" w:rsidRPr="000A5DD5" w:rsidRDefault="00316CBC" w:rsidP="00ED59E9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pct"/>
            <w:gridSpan w:val="2"/>
          </w:tcPr>
          <w:p w14:paraId="68B9FD78" w14:textId="77777777" w:rsidR="00316CBC" w:rsidRPr="00E81151" w:rsidRDefault="00316CBC" w:rsidP="00316CBC">
            <w:pPr>
              <w:spacing w:before="100" w:beforeAutospacing="1" w:after="100" w:afterAutospacing="1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6CBC">
              <w:rPr>
                <w:rFonts w:ascii="Times New Roman" w:hAnsi="Times New Roman" w:cs="Times New Roman"/>
                <w:sz w:val="24"/>
                <w:szCs w:val="24"/>
              </w:rPr>
              <w:t>едение учебной документации.</w:t>
            </w:r>
          </w:p>
        </w:tc>
        <w:tc>
          <w:tcPr>
            <w:tcW w:w="409" w:type="pct"/>
          </w:tcPr>
          <w:p w14:paraId="423DCE9E" w14:textId="77777777" w:rsidR="00316CBC" w:rsidRPr="00E81151" w:rsidRDefault="007B5832" w:rsidP="00316C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473" w:rsidRPr="000A5DD5" w14:paraId="49C342EC" w14:textId="77777777" w:rsidTr="004E7473">
        <w:trPr>
          <w:trHeight w:val="510"/>
        </w:trPr>
        <w:tc>
          <w:tcPr>
            <w:tcW w:w="847" w:type="pct"/>
            <w:vMerge w:val="restart"/>
          </w:tcPr>
          <w:p w14:paraId="39215D69" w14:textId="77777777" w:rsidR="004E7473" w:rsidRPr="00FD788E" w:rsidRDefault="004E7473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095791" w14:textId="77777777" w:rsidR="004E7473" w:rsidRDefault="004E7473" w:rsidP="00ED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 xml:space="preserve">ОК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7, 9 – 11 </w:t>
            </w:r>
          </w:p>
          <w:p w14:paraId="11712806" w14:textId="77777777" w:rsidR="004E7473" w:rsidRPr="00FD788E" w:rsidRDefault="004E7473" w:rsidP="00ED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>ПК 2.1 –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 –5.5</w:t>
            </w:r>
          </w:p>
          <w:p w14:paraId="3D19398F" w14:textId="77777777" w:rsidR="004E7473" w:rsidRPr="00FD788E" w:rsidRDefault="004E7473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  <w:shd w:val="clear" w:color="auto" w:fill="auto"/>
          </w:tcPr>
          <w:p w14:paraId="0BC1F274" w14:textId="77777777" w:rsidR="004E7473" w:rsidRPr="00FD788E" w:rsidRDefault="004E7473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EF4E7" w14:textId="77777777" w:rsidR="004E7473" w:rsidRPr="00FD788E" w:rsidRDefault="004E7473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</w:t>
            </w:r>
            <w:r w:rsidRPr="000202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различных видов деятельности и общения детей</w:t>
            </w:r>
          </w:p>
        </w:tc>
        <w:tc>
          <w:tcPr>
            <w:tcW w:w="525" w:type="pct"/>
            <w:vMerge w:val="restart"/>
            <w:vAlign w:val="center"/>
          </w:tcPr>
          <w:p w14:paraId="63861490" w14:textId="77777777" w:rsidR="004E7473" w:rsidRPr="00FD788E" w:rsidRDefault="004E7473" w:rsidP="00D153A3">
            <w:pPr>
              <w:pStyle w:val="2"/>
              <w:widowControl w:val="0"/>
              <w:ind w:left="0" w:firstLine="0"/>
              <w:jc w:val="center"/>
            </w:pPr>
            <w:r>
              <w:t>1</w:t>
            </w:r>
            <w:r w:rsidR="00D153A3">
              <w:t>80</w:t>
            </w:r>
          </w:p>
        </w:tc>
        <w:tc>
          <w:tcPr>
            <w:tcW w:w="2264" w:type="pct"/>
            <w:gridSpan w:val="2"/>
          </w:tcPr>
          <w:p w14:paraId="29CFBF91" w14:textId="77777777" w:rsidR="004E7473" w:rsidRPr="0095472E" w:rsidRDefault="004E7473" w:rsidP="0063749A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целей, задач, содержания, методов и средств руководства игровой, трудовой, продуктивной деятельностью детей</w:t>
            </w:r>
            <w:r w:rsidR="0063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</w:tcPr>
          <w:p w14:paraId="21F4DCB1" w14:textId="77777777" w:rsidR="004E7473" w:rsidRPr="00FD788E" w:rsidRDefault="007B5832" w:rsidP="0063749A">
            <w:pPr>
              <w:pStyle w:val="2"/>
              <w:widowControl w:val="0"/>
              <w:ind w:left="0" w:firstLine="0"/>
              <w:jc w:val="center"/>
            </w:pPr>
            <w:r>
              <w:t>5</w:t>
            </w:r>
          </w:p>
        </w:tc>
      </w:tr>
      <w:tr w:rsidR="00316CBC" w:rsidRPr="000A5DD5" w14:paraId="17C4CEA8" w14:textId="77777777" w:rsidTr="004E7473">
        <w:trPr>
          <w:trHeight w:val="188"/>
        </w:trPr>
        <w:tc>
          <w:tcPr>
            <w:tcW w:w="847" w:type="pct"/>
            <w:vMerge/>
          </w:tcPr>
          <w:p w14:paraId="62EB42A8" w14:textId="77777777" w:rsidR="00316CBC" w:rsidRPr="00FD788E" w:rsidRDefault="00316CBC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76690896" w14:textId="77777777" w:rsidR="00316CBC" w:rsidRPr="00FD788E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367B4F5D" w14:textId="77777777" w:rsidR="00316CBC" w:rsidRPr="00FD788E" w:rsidRDefault="00316CBC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264" w:type="pct"/>
            <w:gridSpan w:val="2"/>
          </w:tcPr>
          <w:p w14:paraId="33A079C7" w14:textId="77777777" w:rsidR="00316CBC" w:rsidRPr="00FD788E" w:rsidRDefault="0063749A" w:rsidP="00ED59E9">
            <w:pPr>
              <w:pStyle w:val="2"/>
              <w:widowControl w:val="0"/>
              <w:ind w:left="31" w:hanging="31"/>
              <w:jc w:val="both"/>
            </w:pPr>
            <w:r>
              <w:t>П</w:t>
            </w:r>
            <w:r w:rsidR="004E7473">
              <w:t>роведение с детьми различного вида игр и стимулирование самостоятельной игровой деятельности детей;</w:t>
            </w:r>
          </w:p>
        </w:tc>
        <w:tc>
          <w:tcPr>
            <w:tcW w:w="409" w:type="pct"/>
          </w:tcPr>
          <w:p w14:paraId="2E6C9CB6" w14:textId="77777777" w:rsidR="00316CBC" w:rsidRPr="00FD788E" w:rsidRDefault="007B5832" w:rsidP="0063749A">
            <w:pPr>
              <w:pStyle w:val="2"/>
              <w:widowControl w:val="0"/>
              <w:ind w:left="31" w:hanging="31"/>
              <w:jc w:val="center"/>
            </w:pPr>
            <w:r>
              <w:t>25</w:t>
            </w:r>
          </w:p>
        </w:tc>
      </w:tr>
      <w:tr w:rsidR="00316CBC" w:rsidRPr="000A5DD5" w14:paraId="684258EF" w14:textId="77777777" w:rsidTr="004E7473">
        <w:trPr>
          <w:trHeight w:val="252"/>
        </w:trPr>
        <w:tc>
          <w:tcPr>
            <w:tcW w:w="847" w:type="pct"/>
            <w:vMerge/>
          </w:tcPr>
          <w:p w14:paraId="7438C304" w14:textId="77777777" w:rsidR="00316CBC" w:rsidRPr="00FD788E" w:rsidRDefault="00316CBC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409E754D" w14:textId="77777777" w:rsidR="00316CBC" w:rsidRPr="00FD788E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1A06E6C3" w14:textId="77777777" w:rsidR="00316CBC" w:rsidRPr="00FD788E" w:rsidRDefault="00316CBC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264" w:type="pct"/>
            <w:gridSpan w:val="2"/>
          </w:tcPr>
          <w:p w14:paraId="15CF8DE0" w14:textId="77777777" w:rsidR="00316CBC" w:rsidRPr="00FD788E" w:rsidRDefault="0063749A" w:rsidP="00ED59E9">
            <w:pPr>
              <w:pStyle w:val="2"/>
              <w:widowControl w:val="0"/>
              <w:ind w:left="31" w:hanging="31"/>
              <w:jc w:val="both"/>
            </w:pPr>
            <w:r>
              <w:t>А</w:t>
            </w:r>
            <w:r w:rsidR="004E7473">
              <w:t>нализ проведения игровых занятий и проектирование изменений в соответствии с возрастом и индивидуальными особенностями детей группы;</w:t>
            </w:r>
          </w:p>
        </w:tc>
        <w:tc>
          <w:tcPr>
            <w:tcW w:w="409" w:type="pct"/>
          </w:tcPr>
          <w:p w14:paraId="56828558" w14:textId="77777777" w:rsidR="00316CBC" w:rsidRPr="00FD788E" w:rsidRDefault="007B5832" w:rsidP="0063749A">
            <w:pPr>
              <w:pStyle w:val="2"/>
              <w:widowControl w:val="0"/>
              <w:ind w:left="0" w:firstLine="0"/>
              <w:jc w:val="center"/>
            </w:pPr>
            <w:r>
              <w:t>5</w:t>
            </w:r>
          </w:p>
        </w:tc>
      </w:tr>
      <w:tr w:rsidR="00316CBC" w:rsidRPr="000A5DD5" w14:paraId="60A0126A" w14:textId="77777777" w:rsidTr="004E7473">
        <w:trPr>
          <w:trHeight w:val="285"/>
        </w:trPr>
        <w:tc>
          <w:tcPr>
            <w:tcW w:w="847" w:type="pct"/>
            <w:vMerge/>
          </w:tcPr>
          <w:p w14:paraId="545AAC1A" w14:textId="77777777" w:rsidR="00316CBC" w:rsidRPr="00FD788E" w:rsidRDefault="00316CBC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35895523" w14:textId="77777777" w:rsidR="00316CBC" w:rsidRPr="00FD788E" w:rsidRDefault="00316CBC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7093E492" w14:textId="77777777" w:rsidR="00316CBC" w:rsidRPr="00FD788E" w:rsidRDefault="00316CBC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264" w:type="pct"/>
            <w:gridSpan w:val="2"/>
          </w:tcPr>
          <w:p w14:paraId="74B4B277" w14:textId="77777777" w:rsidR="00316CBC" w:rsidRDefault="0063749A" w:rsidP="00ED59E9">
            <w:pPr>
              <w:pStyle w:val="2"/>
              <w:widowControl w:val="0"/>
              <w:ind w:left="31" w:hanging="31"/>
              <w:jc w:val="both"/>
            </w:pPr>
            <w:r>
              <w:t>П</w:t>
            </w:r>
            <w:r w:rsidR="004E7473">
              <w:t>рименение различных способов диагностики результатов игровой деятельности детей.</w:t>
            </w:r>
          </w:p>
        </w:tc>
        <w:tc>
          <w:tcPr>
            <w:tcW w:w="409" w:type="pct"/>
          </w:tcPr>
          <w:p w14:paraId="532F8221" w14:textId="77777777" w:rsidR="00316CBC" w:rsidRDefault="007B5832" w:rsidP="004E7473">
            <w:pPr>
              <w:pStyle w:val="2"/>
              <w:widowControl w:val="0"/>
              <w:ind w:left="31" w:hanging="31"/>
              <w:jc w:val="center"/>
            </w:pPr>
            <w:r>
              <w:t>5</w:t>
            </w:r>
          </w:p>
        </w:tc>
      </w:tr>
      <w:tr w:rsidR="004E7473" w:rsidRPr="000A5DD5" w14:paraId="603E4419" w14:textId="77777777" w:rsidTr="00316CBC">
        <w:trPr>
          <w:trHeight w:val="294"/>
        </w:trPr>
        <w:tc>
          <w:tcPr>
            <w:tcW w:w="847" w:type="pct"/>
            <w:vMerge/>
          </w:tcPr>
          <w:p w14:paraId="77EF51F5" w14:textId="77777777" w:rsidR="004E7473" w:rsidRPr="00FD788E" w:rsidRDefault="004E7473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332821F6" w14:textId="77777777" w:rsidR="004E7473" w:rsidRPr="00FD788E" w:rsidRDefault="004E7473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25AB9AE2" w14:textId="77777777" w:rsidR="004E7473" w:rsidRPr="00FD788E" w:rsidRDefault="004E7473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436192A3" w14:textId="77777777" w:rsidR="004E7473" w:rsidRDefault="0063749A" w:rsidP="00637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473">
              <w:rPr>
                <w:rFonts w:ascii="Times New Roman" w:hAnsi="Times New Roman" w:cs="Times New Roman"/>
                <w:sz w:val="24"/>
                <w:szCs w:val="24"/>
              </w:rPr>
              <w:t>рганизация  и проведение дидактической игры по музыкальному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gridSpan w:val="2"/>
          </w:tcPr>
          <w:p w14:paraId="11435C72" w14:textId="77777777" w:rsidR="004E7473" w:rsidRPr="00FD788E" w:rsidRDefault="00ED59E9" w:rsidP="004E7473">
            <w:pPr>
              <w:pStyle w:val="2"/>
              <w:widowControl w:val="0"/>
              <w:ind w:left="0" w:firstLine="0"/>
              <w:jc w:val="center"/>
            </w:pPr>
            <w:r>
              <w:t>5</w:t>
            </w:r>
          </w:p>
        </w:tc>
      </w:tr>
      <w:tr w:rsidR="0063749A" w:rsidRPr="000A5DD5" w14:paraId="60C7D1DD" w14:textId="77777777" w:rsidTr="00316CBC">
        <w:trPr>
          <w:trHeight w:val="294"/>
        </w:trPr>
        <w:tc>
          <w:tcPr>
            <w:tcW w:w="847" w:type="pct"/>
            <w:vMerge/>
          </w:tcPr>
          <w:p w14:paraId="4FC7663F" w14:textId="77777777" w:rsidR="0063749A" w:rsidRPr="00FD788E" w:rsidRDefault="0063749A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2FAA5FB2" w14:textId="77777777" w:rsidR="0063749A" w:rsidRPr="00FD788E" w:rsidRDefault="0063749A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3625FD37" w14:textId="77777777" w:rsidR="0063749A" w:rsidRPr="00FD788E" w:rsidRDefault="0063749A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6A7000BE" w14:textId="77777777" w:rsidR="0063749A" w:rsidRDefault="0063749A" w:rsidP="00637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занятий по музыкальному воспитанию.</w:t>
            </w:r>
          </w:p>
        </w:tc>
        <w:tc>
          <w:tcPr>
            <w:tcW w:w="567" w:type="pct"/>
            <w:gridSpan w:val="2"/>
          </w:tcPr>
          <w:p w14:paraId="65D96A17" w14:textId="77777777" w:rsidR="0063749A" w:rsidRDefault="00ED59E9" w:rsidP="004E7473">
            <w:pPr>
              <w:pStyle w:val="2"/>
              <w:widowControl w:val="0"/>
              <w:ind w:left="0" w:firstLine="0"/>
              <w:jc w:val="center"/>
            </w:pPr>
            <w:r>
              <w:t>10</w:t>
            </w:r>
          </w:p>
        </w:tc>
      </w:tr>
      <w:tr w:rsidR="0063749A" w:rsidRPr="000A5DD5" w14:paraId="046A331B" w14:textId="77777777" w:rsidTr="00316CBC">
        <w:trPr>
          <w:trHeight w:val="294"/>
        </w:trPr>
        <w:tc>
          <w:tcPr>
            <w:tcW w:w="847" w:type="pct"/>
            <w:vMerge/>
          </w:tcPr>
          <w:p w14:paraId="6CCAFF7F" w14:textId="77777777" w:rsidR="0063749A" w:rsidRPr="00FD788E" w:rsidRDefault="0063749A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42B8A0C6" w14:textId="77777777" w:rsidR="0063749A" w:rsidRPr="00FD788E" w:rsidRDefault="0063749A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3FFCACAA" w14:textId="77777777" w:rsidR="0063749A" w:rsidRPr="00FD788E" w:rsidRDefault="0063749A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5B78BC57" w14:textId="77777777" w:rsidR="0063749A" w:rsidRDefault="0063749A" w:rsidP="00637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развлечений.</w:t>
            </w:r>
          </w:p>
        </w:tc>
        <w:tc>
          <w:tcPr>
            <w:tcW w:w="567" w:type="pct"/>
            <w:gridSpan w:val="2"/>
          </w:tcPr>
          <w:p w14:paraId="41DE337E" w14:textId="77777777" w:rsidR="0063749A" w:rsidRDefault="00ED59E9" w:rsidP="00ED59E9">
            <w:pPr>
              <w:pStyle w:val="2"/>
              <w:widowControl w:val="0"/>
              <w:ind w:left="0" w:firstLine="0"/>
              <w:jc w:val="center"/>
            </w:pPr>
            <w:r>
              <w:t>10</w:t>
            </w:r>
          </w:p>
        </w:tc>
      </w:tr>
      <w:tr w:rsidR="0063749A" w:rsidRPr="000A5DD5" w14:paraId="28B55A16" w14:textId="77777777" w:rsidTr="00316CBC">
        <w:trPr>
          <w:trHeight w:val="294"/>
        </w:trPr>
        <w:tc>
          <w:tcPr>
            <w:tcW w:w="847" w:type="pct"/>
            <w:vMerge/>
          </w:tcPr>
          <w:p w14:paraId="79374D79" w14:textId="77777777" w:rsidR="0063749A" w:rsidRPr="00FD788E" w:rsidRDefault="0063749A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59A423C6" w14:textId="77777777" w:rsidR="0063749A" w:rsidRPr="00FD788E" w:rsidRDefault="0063749A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08FD56D9" w14:textId="77777777" w:rsidR="0063749A" w:rsidRPr="00FD788E" w:rsidRDefault="0063749A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79F9763B" w14:textId="77777777" w:rsidR="0063749A" w:rsidRDefault="0063749A" w:rsidP="00637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праздника в дошкольной образовательной организации.</w:t>
            </w:r>
          </w:p>
        </w:tc>
        <w:tc>
          <w:tcPr>
            <w:tcW w:w="567" w:type="pct"/>
            <w:gridSpan w:val="2"/>
          </w:tcPr>
          <w:p w14:paraId="7239A67F" w14:textId="77777777" w:rsidR="0063749A" w:rsidRDefault="00ED59E9" w:rsidP="004E7473">
            <w:pPr>
              <w:pStyle w:val="2"/>
              <w:widowControl w:val="0"/>
              <w:ind w:left="0" w:firstLine="0"/>
              <w:jc w:val="center"/>
            </w:pPr>
            <w:r>
              <w:t>5</w:t>
            </w:r>
          </w:p>
        </w:tc>
      </w:tr>
      <w:tr w:rsidR="004E7473" w:rsidRPr="000A5DD5" w14:paraId="7D55F15E" w14:textId="77777777" w:rsidTr="00316CBC">
        <w:trPr>
          <w:trHeight w:val="333"/>
        </w:trPr>
        <w:tc>
          <w:tcPr>
            <w:tcW w:w="847" w:type="pct"/>
            <w:vMerge/>
          </w:tcPr>
          <w:p w14:paraId="504DD2E3" w14:textId="77777777" w:rsidR="004E7473" w:rsidRPr="00FD788E" w:rsidRDefault="004E7473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54A02096" w14:textId="77777777" w:rsidR="004E7473" w:rsidRPr="00FD788E" w:rsidRDefault="004E7473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1E0EF755" w14:textId="77777777" w:rsidR="004E7473" w:rsidRPr="00FD788E" w:rsidRDefault="004E7473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3F332D61" w14:textId="77777777" w:rsidR="004E7473" w:rsidRDefault="004E7473" w:rsidP="00ED5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целей, задач, содержания, методов и средств руководства трудовой деятельностью детей</w:t>
            </w:r>
            <w:r w:rsidR="00ED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gridSpan w:val="2"/>
          </w:tcPr>
          <w:p w14:paraId="2960B03E" w14:textId="77777777" w:rsidR="004E7473" w:rsidRDefault="00ED59E9" w:rsidP="007B5832">
            <w:pPr>
              <w:pStyle w:val="2"/>
              <w:widowControl w:val="0"/>
              <w:ind w:left="31" w:hanging="31"/>
              <w:jc w:val="center"/>
            </w:pPr>
            <w:r>
              <w:t>1</w:t>
            </w:r>
            <w:r w:rsidR="007B5832">
              <w:t>5</w:t>
            </w:r>
          </w:p>
        </w:tc>
      </w:tr>
      <w:tr w:rsidR="00ED59E9" w:rsidRPr="000A5DD5" w14:paraId="09DDE492" w14:textId="77777777" w:rsidTr="00316CBC">
        <w:trPr>
          <w:trHeight w:val="333"/>
        </w:trPr>
        <w:tc>
          <w:tcPr>
            <w:tcW w:w="847" w:type="pct"/>
            <w:vMerge/>
          </w:tcPr>
          <w:p w14:paraId="6519A1DA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23630808" w14:textId="77777777" w:rsidR="00ED59E9" w:rsidRPr="00FD788E" w:rsidRDefault="00ED59E9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2937DA99" w14:textId="77777777" w:rsidR="00ED59E9" w:rsidRPr="00FD788E" w:rsidRDefault="00ED59E9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5EC9E231" w14:textId="77777777" w:rsidR="00ED59E9" w:rsidRDefault="00ED59E9" w:rsidP="00ED5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посильного труда дошкольников с учетом возраста и вида трудовой деятельности (хозяйственно-бытовой, по самообслуживанию, в природе, ручной труд)</w:t>
            </w:r>
          </w:p>
        </w:tc>
        <w:tc>
          <w:tcPr>
            <w:tcW w:w="567" w:type="pct"/>
            <w:gridSpan w:val="2"/>
          </w:tcPr>
          <w:p w14:paraId="01F75E00" w14:textId="77777777" w:rsidR="00ED59E9" w:rsidRDefault="00ED59E9" w:rsidP="004E7473">
            <w:pPr>
              <w:pStyle w:val="2"/>
              <w:widowControl w:val="0"/>
              <w:ind w:left="31" w:hanging="31"/>
              <w:jc w:val="center"/>
            </w:pPr>
            <w:r>
              <w:t>10</w:t>
            </w:r>
          </w:p>
        </w:tc>
      </w:tr>
      <w:tr w:rsidR="004E7473" w:rsidRPr="000A5DD5" w14:paraId="141309C5" w14:textId="77777777" w:rsidTr="00316CBC">
        <w:trPr>
          <w:trHeight w:val="276"/>
        </w:trPr>
        <w:tc>
          <w:tcPr>
            <w:tcW w:w="847" w:type="pct"/>
            <w:vMerge/>
          </w:tcPr>
          <w:p w14:paraId="20965BDB" w14:textId="77777777" w:rsidR="004E7473" w:rsidRPr="00FD788E" w:rsidRDefault="004E7473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434EAE7A" w14:textId="77777777" w:rsidR="004E7473" w:rsidRPr="00FD788E" w:rsidRDefault="004E7473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3C884551" w14:textId="77777777" w:rsidR="004E7473" w:rsidRPr="00FD788E" w:rsidRDefault="004E7473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52D7FF0E" w14:textId="77777777" w:rsidR="004E7473" w:rsidRDefault="004E7473" w:rsidP="00ED5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целей, задач, содержания, методов и средств руководства продуктивной деятельностью детей; </w:t>
            </w:r>
          </w:p>
        </w:tc>
        <w:tc>
          <w:tcPr>
            <w:tcW w:w="567" w:type="pct"/>
            <w:gridSpan w:val="2"/>
          </w:tcPr>
          <w:p w14:paraId="436092A1" w14:textId="77777777" w:rsidR="004E7473" w:rsidRDefault="004E7473" w:rsidP="004E7473">
            <w:pPr>
              <w:pStyle w:val="2"/>
              <w:widowControl w:val="0"/>
              <w:ind w:left="31" w:hanging="31"/>
              <w:jc w:val="center"/>
            </w:pPr>
          </w:p>
          <w:p w14:paraId="6AE5FC75" w14:textId="77777777" w:rsidR="004E7473" w:rsidRDefault="007B5832" w:rsidP="00ED59E9">
            <w:pPr>
              <w:pStyle w:val="2"/>
              <w:widowControl w:val="0"/>
              <w:ind w:left="31" w:hanging="31"/>
              <w:jc w:val="center"/>
            </w:pPr>
            <w:r>
              <w:t>10</w:t>
            </w:r>
          </w:p>
        </w:tc>
      </w:tr>
      <w:tr w:rsidR="00ED59E9" w:rsidRPr="000A5DD5" w14:paraId="371CCA47" w14:textId="77777777" w:rsidTr="00316CBC">
        <w:trPr>
          <w:trHeight w:val="276"/>
        </w:trPr>
        <w:tc>
          <w:tcPr>
            <w:tcW w:w="847" w:type="pct"/>
            <w:vMerge/>
          </w:tcPr>
          <w:p w14:paraId="396A8862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46FEEBD2" w14:textId="77777777" w:rsidR="00ED59E9" w:rsidRPr="00FD788E" w:rsidRDefault="00ED59E9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3CA9B76C" w14:textId="77777777" w:rsidR="00ED59E9" w:rsidRPr="00FD788E" w:rsidRDefault="00ED59E9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55EE85CC" w14:textId="77777777" w:rsidR="00ED59E9" w:rsidRDefault="00ED59E9" w:rsidP="00ED5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занятий по рисованию, лепке, аппликации, конструированию с учетом возраста и психофизического развития детей.</w:t>
            </w:r>
          </w:p>
        </w:tc>
        <w:tc>
          <w:tcPr>
            <w:tcW w:w="567" w:type="pct"/>
            <w:gridSpan w:val="2"/>
          </w:tcPr>
          <w:p w14:paraId="3A8FBB9A" w14:textId="77777777" w:rsidR="00ED59E9" w:rsidRDefault="00ED59E9" w:rsidP="004E7473">
            <w:pPr>
              <w:pStyle w:val="2"/>
              <w:widowControl w:val="0"/>
              <w:ind w:left="31" w:hanging="31"/>
              <w:jc w:val="center"/>
            </w:pPr>
            <w:r>
              <w:t>20</w:t>
            </w:r>
          </w:p>
        </w:tc>
      </w:tr>
      <w:tr w:rsidR="004E7473" w:rsidRPr="000A5DD5" w14:paraId="206F81BA" w14:textId="77777777" w:rsidTr="00316CBC">
        <w:trPr>
          <w:trHeight w:val="276"/>
        </w:trPr>
        <w:tc>
          <w:tcPr>
            <w:tcW w:w="847" w:type="pct"/>
            <w:vMerge/>
          </w:tcPr>
          <w:p w14:paraId="6688DCA2" w14:textId="77777777" w:rsidR="004E7473" w:rsidRPr="00FD788E" w:rsidRDefault="004E7473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2B8520B3" w14:textId="77777777" w:rsidR="004E7473" w:rsidRPr="00FD788E" w:rsidRDefault="004E7473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2D443172" w14:textId="77777777" w:rsidR="004E7473" w:rsidRPr="00FD788E" w:rsidRDefault="004E7473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2C29A1A8" w14:textId="77777777" w:rsidR="004E7473" w:rsidRDefault="00ED59E9" w:rsidP="00ED5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 w:rsidRPr="0095472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спользова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ние</w:t>
            </w:r>
            <w:r w:rsidRPr="0095472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разнообразны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</w:t>
            </w:r>
            <w:r w:rsidRPr="0095472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метод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ов</w:t>
            </w:r>
            <w:r w:rsidRPr="0095472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форм и средств организации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продуктивной </w:t>
            </w:r>
            <w:r w:rsidRPr="0095472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 детей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95472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pct"/>
            <w:gridSpan w:val="2"/>
          </w:tcPr>
          <w:p w14:paraId="542B6932" w14:textId="77777777" w:rsidR="004E7473" w:rsidRDefault="007B5832" w:rsidP="004E7473">
            <w:pPr>
              <w:pStyle w:val="2"/>
              <w:widowControl w:val="0"/>
              <w:ind w:left="31" w:hanging="31"/>
              <w:jc w:val="center"/>
            </w:pPr>
            <w:r>
              <w:t>5</w:t>
            </w:r>
          </w:p>
        </w:tc>
      </w:tr>
      <w:tr w:rsidR="004E7473" w:rsidRPr="000A5DD5" w14:paraId="73ED16D0" w14:textId="77777777" w:rsidTr="00316CBC">
        <w:trPr>
          <w:trHeight w:val="276"/>
        </w:trPr>
        <w:tc>
          <w:tcPr>
            <w:tcW w:w="847" w:type="pct"/>
            <w:vMerge/>
          </w:tcPr>
          <w:p w14:paraId="70D078E3" w14:textId="77777777" w:rsidR="004E7473" w:rsidRPr="00FD788E" w:rsidRDefault="004E7473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08BA7EC6" w14:textId="77777777" w:rsidR="004E7473" w:rsidRPr="00FD788E" w:rsidRDefault="004E7473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759E3164" w14:textId="77777777" w:rsidR="004E7473" w:rsidRPr="00FD788E" w:rsidRDefault="004E7473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50D9C3C3" w14:textId="77777777" w:rsidR="004E7473" w:rsidRDefault="00ED59E9" w:rsidP="00ED5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>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сокурсниками, руководителем педагогической практики,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воспитателями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>,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их совершенствованию и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pct"/>
            <w:gridSpan w:val="2"/>
          </w:tcPr>
          <w:p w14:paraId="4D37E230" w14:textId="77777777" w:rsidR="004E7473" w:rsidRDefault="007B5832" w:rsidP="004E7473">
            <w:pPr>
              <w:pStyle w:val="2"/>
              <w:widowControl w:val="0"/>
              <w:ind w:left="31" w:hanging="31"/>
              <w:jc w:val="center"/>
            </w:pPr>
            <w:r>
              <w:t>2</w:t>
            </w:r>
            <w:r w:rsidR="00ED59E9">
              <w:t>0</w:t>
            </w:r>
          </w:p>
        </w:tc>
      </w:tr>
      <w:tr w:rsidR="00ED59E9" w:rsidRPr="000A5DD5" w14:paraId="5A27359B" w14:textId="77777777" w:rsidTr="00ED59E9">
        <w:trPr>
          <w:trHeight w:val="334"/>
        </w:trPr>
        <w:tc>
          <w:tcPr>
            <w:tcW w:w="847" w:type="pct"/>
            <w:vMerge/>
          </w:tcPr>
          <w:p w14:paraId="69911F6C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7F6F67CB" w14:textId="77777777" w:rsidR="00ED59E9" w:rsidRPr="00FD788E" w:rsidRDefault="00ED59E9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6FEDD6B9" w14:textId="77777777" w:rsidR="00ED59E9" w:rsidRPr="00FD788E" w:rsidRDefault="00ED59E9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12535A57" w14:textId="77777777" w:rsidR="00ED59E9" w:rsidRDefault="00ED59E9" w:rsidP="00ED5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документации</w:t>
            </w:r>
          </w:p>
        </w:tc>
        <w:tc>
          <w:tcPr>
            <w:tcW w:w="567" w:type="pct"/>
            <w:gridSpan w:val="2"/>
          </w:tcPr>
          <w:p w14:paraId="22BD7B12" w14:textId="77777777" w:rsidR="00ED59E9" w:rsidRDefault="007B5832" w:rsidP="004E7473">
            <w:pPr>
              <w:pStyle w:val="2"/>
              <w:widowControl w:val="0"/>
              <w:ind w:left="31" w:hanging="31"/>
              <w:jc w:val="center"/>
            </w:pPr>
            <w:r>
              <w:t>15</w:t>
            </w:r>
          </w:p>
        </w:tc>
      </w:tr>
      <w:tr w:rsidR="00ED59E9" w:rsidRPr="000A5DD5" w14:paraId="50846B6D" w14:textId="77777777" w:rsidTr="00316CBC">
        <w:trPr>
          <w:trHeight w:val="246"/>
        </w:trPr>
        <w:tc>
          <w:tcPr>
            <w:tcW w:w="847" w:type="pct"/>
            <w:vMerge w:val="restart"/>
          </w:tcPr>
          <w:p w14:paraId="2D4073DF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CA9EF75" w14:textId="77777777" w:rsidR="00ED59E9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 xml:space="preserve">ОК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  <w:p w14:paraId="3E540CE2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 xml:space="preserve">.1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7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 –5.5</w:t>
            </w:r>
          </w:p>
          <w:p w14:paraId="397F087A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  <w:shd w:val="clear" w:color="auto" w:fill="auto"/>
          </w:tcPr>
          <w:p w14:paraId="59750A02" w14:textId="77777777" w:rsidR="00ED59E9" w:rsidRPr="00FD788E" w:rsidRDefault="00ED59E9" w:rsidP="009E1C7D">
            <w:pPr>
              <w:shd w:val="clear" w:color="auto" w:fill="FFFFFF"/>
              <w:tabs>
                <w:tab w:val="left" w:pos="2585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FD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занятий по основным общеобразовательны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 </w:t>
            </w:r>
            <w:r w:rsidRPr="009E1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программам дошкольного образования</w:t>
            </w:r>
          </w:p>
        </w:tc>
        <w:tc>
          <w:tcPr>
            <w:tcW w:w="525" w:type="pct"/>
            <w:vMerge w:val="restart"/>
            <w:vAlign w:val="center"/>
          </w:tcPr>
          <w:p w14:paraId="7A0DD8D2" w14:textId="77777777" w:rsidR="00ED59E9" w:rsidRPr="00FD788E" w:rsidRDefault="00D153A3" w:rsidP="00D153A3">
            <w:pPr>
              <w:pStyle w:val="2"/>
              <w:widowControl w:val="0"/>
              <w:ind w:left="0" w:firstLine="0"/>
              <w:jc w:val="center"/>
            </w:pPr>
            <w:r>
              <w:t>21</w:t>
            </w:r>
            <w:r w:rsidR="00ED59E9">
              <w:t>6</w:t>
            </w:r>
          </w:p>
        </w:tc>
        <w:tc>
          <w:tcPr>
            <w:tcW w:w="2106" w:type="pct"/>
          </w:tcPr>
          <w:p w14:paraId="0043F84A" w14:textId="77777777" w:rsidR="00ED59E9" w:rsidRPr="007255DB" w:rsidRDefault="00ED59E9" w:rsidP="009D2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анализ и самоанализ результатов непосредственной образовательной деятельности; планирование занятий с использованием современных образовательных технологий с учетом возрастных и индивидуальных особенностей детей; оформление </w:t>
            </w:r>
            <w:r w:rsidR="009D2827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соответствии с современными требованиями.</w:t>
            </w:r>
          </w:p>
        </w:tc>
        <w:tc>
          <w:tcPr>
            <w:tcW w:w="567" w:type="pct"/>
            <w:gridSpan w:val="2"/>
          </w:tcPr>
          <w:p w14:paraId="4A98D612" w14:textId="77777777" w:rsidR="00ED59E9" w:rsidRDefault="00ED59E9" w:rsidP="004E747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94A4D" w14:textId="77777777" w:rsidR="00ED59E9" w:rsidRPr="00E81151" w:rsidRDefault="00C2053D" w:rsidP="004E747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2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E9" w:rsidRPr="000A5DD5" w14:paraId="1FA8AEFF" w14:textId="77777777" w:rsidTr="00316CBC">
        <w:trPr>
          <w:trHeight w:val="330"/>
        </w:trPr>
        <w:tc>
          <w:tcPr>
            <w:tcW w:w="847" w:type="pct"/>
            <w:vMerge/>
          </w:tcPr>
          <w:p w14:paraId="031A0D51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197D924D" w14:textId="77777777" w:rsidR="00ED59E9" w:rsidRDefault="00ED59E9" w:rsidP="009E1C7D">
            <w:pPr>
              <w:shd w:val="clear" w:color="auto" w:fill="FFFFFF"/>
              <w:tabs>
                <w:tab w:val="left" w:pos="2585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01625E75" w14:textId="77777777" w:rsidR="00ED59E9" w:rsidRDefault="00ED59E9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35CE67C0" w14:textId="77777777" w:rsidR="00ED59E9" w:rsidRPr="007255DB" w:rsidRDefault="00ED59E9" w:rsidP="00ED5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и проведение занятий по развитию речи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детей; оформление педагогических разработок, презентаций; использование методической литературы и других источников информации для подготовки к занятиям; диагностика достижений детей.</w:t>
            </w:r>
          </w:p>
        </w:tc>
        <w:tc>
          <w:tcPr>
            <w:tcW w:w="567" w:type="pct"/>
            <w:gridSpan w:val="2"/>
          </w:tcPr>
          <w:p w14:paraId="4A6F01E6" w14:textId="77777777" w:rsidR="00ED59E9" w:rsidRPr="00E81151" w:rsidRDefault="00D52C6D" w:rsidP="00C2053D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ED59E9" w:rsidRPr="000A5DD5" w14:paraId="401D2158" w14:textId="77777777" w:rsidTr="00316CBC">
        <w:trPr>
          <w:trHeight w:val="285"/>
        </w:trPr>
        <w:tc>
          <w:tcPr>
            <w:tcW w:w="847" w:type="pct"/>
            <w:vMerge/>
          </w:tcPr>
          <w:p w14:paraId="254E2955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42945A4D" w14:textId="77777777" w:rsidR="00ED59E9" w:rsidRDefault="00ED59E9" w:rsidP="009E1C7D">
            <w:pPr>
              <w:shd w:val="clear" w:color="auto" w:fill="FFFFFF"/>
              <w:tabs>
                <w:tab w:val="left" w:pos="2585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50590D32" w14:textId="77777777" w:rsidR="00ED59E9" w:rsidRDefault="00ED59E9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035C0D1C" w14:textId="77777777" w:rsidR="00ED59E9" w:rsidRDefault="00ED59E9" w:rsidP="00ED5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 с нормативно-правовыми документами и методической литературой по теме занятий по экологическому развитию детей, построение занятий с учетом особенностей возраста, уровня подготовленности воспитанников.</w:t>
            </w:r>
          </w:p>
        </w:tc>
        <w:tc>
          <w:tcPr>
            <w:tcW w:w="567" w:type="pct"/>
            <w:gridSpan w:val="2"/>
          </w:tcPr>
          <w:p w14:paraId="7D6FABC2" w14:textId="77777777" w:rsidR="00ED59E9" w:rsidRPr="007255DB" w:rsidRDefault="00ED59E9" w:rsidP="00D52C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9E9" w:rsidRPr="000A5DD5" w14:paraId="172AE38D" w14:textId="77777777" w:rsidTr="00C2053D">
        <w:trPr>
          <w:trHeight w:val="1875"/>
        </w:trPr>
        <w:tc>
          <w:tcPr>
            <w:tcW w:w="847" w:type="pct"/>
            <w:vMerge/>
          </w:tcPr>
          <w:p w14:paraId="38950E27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494CB832" w14:textId="77777777" w:rsidR="00ED59E9" w:rsidRDefault="00ED59E9" w:rsidP="009E1C7D">
            <w:pPr>
              <w:shd w:val="clear" w:color="auto" w:fill="FFFFFF"/>
              <w:tabs>
                <w:tab w:val="left" w:pos="2585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1F4341B0" w14:textId="77777777" w:rsidR="00ED59E9" w:rsidRDefault="00ED59E9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  <w:tcBorders>
              <w:bottom w:val="single" w:sz="2" w:space="0" w:color="auto"/>
            </w:tcBorders>
          </w:tcPr>
          <w:p w14:paraId="723BC983" w14:textId="77777777" w:rsidR="00C2053D" w:rsidRPr="00711B9B" w:rsidRDefault="00ED59E9" w:rsidP="00ED59E9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учебно-методических планов, учебно-дидактических материалов для проведения пробных занятий по математическому развитию детей; использование различных средств, методов и форм организации учебной деятельности детей на занятиях; подготовка презентаций.</w:t>
            </w:r>
          </w:p>
        </w:tc>
        <w:tc>
          <w:tcPr>
            <w:tcW w:w="567" w:type="pct"/>
            <w:gridSpan w:val="2"/>
            <w:tcBorders>
              <w:bottom w:val="single" w:sz="2" w:space="0" w:color="auto"/>
            </w:tcBorders>
          </w:tcPr>
          <w:p w14:paraId="7AAE98DA" w14:textId="77777777" w:rsidR="00ED59E9" w:rsidRPr="007255DB" w:rsidRDefault="00D52C6D" w:rsidP="00D52C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59E9" w:rsidRPr="000A5DD5" w14:paraId="7259A029" w14:textId="77777777" w:rsidTr="00ED59E9">
        <w:trPr>
          <w:trHeight w:val="1587"/>
        </w:trPr>
        <w:tc>
          <w:tcPr>
            <w:tcW w:w="847" w:type="pct"/>
            <w:vMerge/>
          </w:tcPr>
          <w:p w14:paraId="6368518A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14:paraId="340D199D" w14:textId="77777777" w:rsidR="00ED59E9" w:rsidRDefault="00ED59E9" w:rsidP="009E1C7D">
            <w:pPr>
              <w:shd w:val="clear" w:color="auto" w:fill="FFFFFF"/>
              <w:tabs>
                <w:tab w:val="left" w:pos="2585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14:paraId="759C66E3" w14:textId="77777777" w:rsidR="00ED59E9" w:rsidRDefault="00ED59E9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0C23FDEA" w14:textId="77777777" w:rsidR="00ED59E9" w:rsidRPr="00832DF4" w:rsidRDefault="00ED59E9" w:rsidP="00ED5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>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сокурсниками, руководителем педагогической практики,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воспитателями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>,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их совершенствованию и коррекции;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DF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документации</w:t>
            </w:r>
          </w:p>
        </w:tc>
        <w:tc>
          <w:tcPr>
            <w:tcW w:w="567" w:type="pct"/>
            <w:gridSpan w:val="2"/>
          </w:tcPr>
          <w:p w14:paraId="5BD0BFC4" w14:textId="77777777" w:rsidR="00ED59E9" w:rsidRPr="00CD7554" w:rsidRDefault="00ED59E9" w:rsidP="00D52C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9E9" w:rsidRPr="000A5DD5" w14:paraId="7675A575" w14:textId="77777777" w:rsidTr="00316CBC">
        <w:trPr>
          <w:trHeight w:val="263"/>
        </w:trPr>
        <w:tc>
          <w:tcPr>
            <w:tcW w:w="847" w:type="pct"/>
            <w:tcBorders>
              <w:top w:val="nil"/>
            </w:tcBorders>
          </w:tcPr>
          <w:p w14:paraId="73623C8D" w14:textId="77777777" w:rsidR="00ED59E9" w:rsidRPr="00FD788E" w:rsidRDefault="00ED59E9" w:rsidP="00ED5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</w:tcBorders>
            <w:shd w:val="clear" w:color="auto" w:fill="auto"/>
          </w:tcPr>
          <w:p w14:paraId="1AB9F093" w14:textId="77777777" w:rsidR="00ED59E9" w:rsidRPr="00FD788E" w:rsidRDefault="00ED59E9" w:rsidP="00ED59E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</w:tcBorders>
            <w:vAlign w:val="center"/>
          </w:tcPr>
          <w:p w14:paraId="6A4EFAE9" w14:textId="77777777" w:rsidR="00ED59E9" w:rsidRPr="00FD788E" w:rsidRDefault="00ED59E9" w:rsidP="00ED59E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106" w:type="pct"/>
          </w:tcPr>
          <w:p w14:paraId="72FCAFBB" w14:textId="77777777" w:rsidR="00ED59E9" w:rsidRPr="00E81151" w:rsidRDefault="00ED59E9" w:rsidP="00ED59E9">
            <w:pPr>
              <w:spacing w:before="100" w:beforeAutospacing="1" w:after="100" w:afterAutospacing="1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  <w:tc>
          <w:tcPr>
            <w:tcW w:w="567" w:type="pct"/>
            <w:gridSpan w:val="2"/>
          </w:tcPr>
          <w:p w14:paraId="62EE9922" w14:textId="77777777" w:rsidR="00ED59E9" w:rsidRPr="00E81151" w:rsidRDefault="00ED59E9" w:rsidP="004E7473">
            <w:pPr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E9" w:rsidRPr="000A5DD5" w14:paraId="73C00FB7" w14:textId="77777777" w:rsidTr="00316CBC">
        <w:trPr>
          <w:trHeight w:val="46"/>
        </w:trPr>
        <w:tc>
          <w:tcPr>
            <w:tcW w:w="1802" w:type="pct"/>
            <w:gridSpan w:val="2"/>
          </w:tcPr>
          <w:p w14:paraId="1A59803A" w14:textId="77777777" w:rsidR="00ED59E9" w:rsidRPr="00FD788E" w:rsidRDefault="00ED59E9" w:rsidP="00ED59E9">
            <w:pPr>
              <w:pStyle w:val="2"/>
              <w:widowControl w:val="0"/>
              <w:ind w:left="0" w:firstLine="0"/>
              <w:jc w:val="right"/>
              <w:rPr>
                <w:b/>
                <w:i/>
              </w:rPr>
            </w:pPr>
            <w:r w:rsidRPr="00FD788E">
              <w:rPr>
                <w:b/>
                <w:i/>
              </w:rPr>
              <w:t xml:space="preserve">ВСЕГО часов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698FB52" w14:textId="77777777" w:rsidR="00ED59E9" w:rsidRPr="00FD788E" w:rsidRDefault="00CD7554" w:rsidP="00CD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59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6" w:type="pct"/>
          </w:tcPr>
          <w:p w14:paraId="65EE7937" w14:textId="77777777" w:rsidR="00ED59E9" w:rsidRPr="00FD788E" w:rsidRDefault="00ED59E9" w:rsidP="00ED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14:paraId="08AD19B6" w14:textId="77777777" w:rsidR="00ED59E9" w:rsidRPr="00FD788E" w:rsidRDefault="00ED59E9" w:rsidP="004E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A27CCF4" w14:textId="77777777" w:rsidR="009E1C7D" w:rsidRDefault="009E1C7D" w:rsidP="009E1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E6EA7" w14:textId="77777777" w:rsidR="00ED59E9" w:rsidRDefault="00ED59E9" w:rsidP="00F5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7D77A" w14:textId="77777777" w:rsidR="00ED59E9" w:rsidRDefault="00ED59E9" w:rsidP="00F5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6938" w14:textId="77777777" w:rsidR="00ED59E9" w:rsidRDefault="00ED59E9" w:rsidP="00F5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B5399" w14:textId="77777777" w:rsidR="00ED59E9" w:rsidRDefault="00ED59E9" w:rsidP="00F5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2EEA5" w14:textId="77777777" w:rsidR="00ED59E9" w:rsidRDefault="00ED59E9" w:rsidP="00F5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A1684" w14:textId="77777777" w:rsidR="00ED59E9" w:rsidRDefault="00ED59E9" w:rsidP="00F5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EB96B" w14:textId="77777777" w:rsidR="00ED59E9" w:rsidRDefault="00ED59E9" w:rsidP="00F5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C1431" w14:textId="77777777" w:rsidR="00ED59E9" w:rsidRDefault="00ED59E9" w:rsidP="00F5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D59E9" w:rsidSect="009E1C7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118F58DF" w14:textId="77777777" w:rsidR="004F7871" w:rsidRPr="00771C62" w:rsidRDefault="004F7871" w:rsidP="00054647">
      <w:pPr>
        <w:pStyle w:val="241"/>
        <w:numPr>
          <w:ilvl w:val="0"/>
          <w:numId w:val="13"/>
        </w:numPr>
        <w:spacing w:before="0"/>
        <w:ind w:right="120"/>
        <w:jc w:val="center"/>
      </w:pPr>
      <w:r w:rsidRPr="00771C62">
        <w:lastRenderedPageBreak/>
        <w:t xml:space="preserve">УСЛОВИЯ </w:t>
      </w:r>
      <w:r>
        <w:t xml:space="preserve"> </w:t>
      </w:r>
      <w:r w:rsidRPr="00771C62">
        <w:t>РЕАЛИЗАЦИИ РАБОЧЕЙ ПРОГРАММЫ</w:t>
      </w:r>
    </w:p>
    <w:p w14:paraId="435117E9" w14:textId="77777777" w:rsidR="004F7871" w:rsidRPr="00771C62" w:rsidRDefault="004F7871" w:rsidP="004F7871">
      <w:pPr>
        <w:pStyle w:val="241"/>
        <w:spacing w:before="0"/>
        <w:ind w:left="20" w:right="120"/>
        <w:jc w:val="center"/>
        <w:rPr>
          <w:rFonts w:ascii="Arial Unicode MS" w:eastAsia="Arial Unicode MS"/>
        </w:rPr>
      </w:pPr>
      <w:r w:rsidRPr="00771C62">
        <w:t>ПРАКТИКИ</w:t>
      </w:r>
      <w:r>
        <w:t xml:space="preserve"> «</w:t>
      </w:r>
      <w:r w:rsidR="008B7E39">
        <w:t>Пробные занятия</w:t>
      </w:r>
      <w:r>
        <w:t>»</w:t>
      </w:r>
    </w:p>
    <w:p w14:paraId="190F28A1" w14:textId="77777777" w:rsidR="004F7871" w:rsidRPr="00340A07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rStyle w:val="410"/>
          <w:sz w:val="24"/>
          <w:szCs w:val="24"/>
        </w:rPr>
        <w:t>4.1.Требования к минимальному материально-техническому обеспече</w:t>
      </w:r>
      <w:r w:rsidRPr="00340A07">
        <w:rPr>
          <w:rStyle w:val="410"/>
          <w:sz w:val="24"/>
          <w:szCs w:val="24"/>
        </w:rPr>
        <w:softHyphen/>
        <w:t>нию практики</w:t>
      </w:r>
      <w:r w:rsidRPr="00340A07">
        <w:rPr>
          <w:sz w:val="24"/>
          <w:szCs w:val="24"/>
        </w:rPr>
        <w:t xml:space="preserve"> </w:t>
      </w:r>
    </w:p>
    <w:p w14:paraId="759659F0" w14:textId="77777777" w:rsidR="004F7871" w:rsidRPr="00340A07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sz w:val="24"/>
          <w:szCs w:val="24"/>
        </w:rPr>
        <w:t xml:space="preserve">Реализация программы предполагает наличие </w:t>
      </w:r>
      <w:r w:rsidRPr="00F139FA">
        <w:rPr>
          <w:sz w:val="24"/>
          <w:szCs w:val="24"/>
        </w:rPr>
        <w:t>разных возрастных групп в дошкольно</w:t>
      </w:r>
      <w:r>
        <w:rPr>
          <w:sz w:val="24"/>
          <w:szCs w:val="24"/>
        </w:rPr>
        <w:t>й</w:t>
      </w:r>
      <w:r w:rsidRPr="00F139FA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й</w:t>
      </w:r>
      <w:r w:rsidRPr="00F139F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39FA">
        <w:rPr>
          <w:sz w:val="24"/>
          <w:szCs w:val="24"/>
        </w:rPr>
        <w:t xml:space="preserve">, </w:t>
      </w:r>
      <w:r w:rsidRPr="00340A07">
        <w:rPr>
          <w:sz w:val="24"/>
          <w:szCs w:val="24"/>
        </w:rPr>
        <w:t xml:space="preserve">методического, медицинского, кабинета психолога и релаксации, музыкального и физкультурного зала, располагающих необходимым оборудованием и материалами по профилю своей деятельности. </w:t>
      </w:r>
    </w:p>
    <w:p w14:paraId="240547E5" w14:textId="77777777" w:rsidR="004F7871" w:rsidRPr="00340A07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sz w:val="24"/>
          <w:szCs w:val="24"/>
        </w:rPr>
        <w:t xml:space="preserve">Оборудование </w:t>
      </w:r>
      <w:r w:rsidRPr="00F139FA">
        <w:rPr>
          <w:sz w:val="24"/>
          <w:szCs w:val="24"/>
        </w:rPr>
        <w:t>групповой комнаты:</w:t>
      </w:r>
      <w:r w:rsidRPr="00340A07">
        <w:rPr>
          <w:sz w:val="24"/>
          <w:szCs w:val="24"/>
        </w:rPr>
        <w:t xml:space="preserve">  </w:t>
      </w:r>
    </w:p>
    <w:p w14:paraId="79A3F1D5" w14:textId="77777777" w:rsidR="004F7871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sz w:val="24"/>
          <w:szCs w:val="24"/>
        </w:rPr>
        <w:t xml:space="preserve">- </w:t>
      </w:r>
      <w:r w:rsidRPr="00F139FA">
        <w:rPr>
          <w:sz w:val="24"/>
          <w:szCs w:val="24"/>
        </w:rPr>
        <w:t>набор детской мебели, предметно-развивающая среда, рабочее место воспитателя;</w:t>
      </w:r>
    </w:p>
    <w:p w14:paraId="218169D3" w14:textId="77777777" w:rsidR="004F7871" w:rsidRPr="00340A07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sz w:val="24"/>
          <w:szCs w:val="24"/>
        </w:rPr>
        <w:t xml:space="preserve">- учебная, методическая, справочная литература, раздаточный материал, наглядные пособия, методические рекомендации по организации </w:t>
      </w:r>
      <w:r>
        <w:rPr>
          <w:sz w:val="24"/>
          <w:szCs w:val="24"/>
        </w:rPr>
        <w:t xml:space="preserve">детской </w:t>
      </w:r>
      <w:r w:rsidRPr="00340A07">
        <w:rPr>
          <w:sz w:val="24"/>
          <w:szCs w:val="24"/>
        </w:rPr>
        <w:t xml:space="preserve">деятельности;  </w:t>
      </w:r>
    </w:p>
    <w:p w14:paraId="7CC5776D" w14:textId="77777777" w:rsidR="004F7871" w:rsidRPr="00340A07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sz w:val="24"/>
          <w:szCs w:val="24"/>
        </w:rPr>
        <w:t xml:space="preserve">- технические средства обучения:  </w:t>
      </w:r>
    </w:p>
    <w:p w14:paraId="3E837E25" w14:textId="77777777" w:rsidR="004F7871" w:rsidRPr="00340A07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sz w:val="24"/>
          <w:szCs w:val="24"/>
        </w:rPr>
        <w:t xml:space="preserve">компьютер с доступом к сети «Интернет»;  </w:t>
      </w:r>
    </w:p>
    <w:p w14:paraId="558B1A7F" w14:textId="77777777" w:rsidR="004F7871" w:rsidRPr="00340A07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sz w:val="24"/>
          <w:szCs w:val="24"/>
        </w:rPr>
        <w:t xml:space="preserve">мультимедийный проектор;  </w:t>
      </w:r>
    </w:p>
    <w:p w14:paraId="548457CC" w14:textId="77777777" w:rsidR="004F7871" w:rsidRPr="00340A07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sz w:val="24"/>
          <w:szCs w:val="24"/>
        </w:rPr>
        <w:t>магнитно-маркерная доска;</w:t>
      </w:r>
    </w:p>
    <w:p w14:paraId="742908E5" w14:textId="77777777" w:rsidR="004F7871" w:rsidRPr="00340A07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sz w:val="24"/>
          <w:szCs w:val="24"/>
        </w:rPr>
        <w:t>DVD-проигрыватель;</w:t>
      </w:r>
    </w:p>
    <w:p w14:paraId="65472696" w14:textId="77777777" w:rsidR="004F7871" w:rsidRDefault="004F7871" w:rsidP="004F7871">
      <w:pPr>
        <w:pStyle w:val="41"/>
        <w:ind w:left="20" w:right="120" w:firstLine="720"/>
        <w:rPr>
          <w:sz w:val="24"/>
          <w:szCs w:val="24"/>
        </w:rPr>
      </w:pPr>
      <w:r w:rsidRPr="00340A07">
        <w:rPr>
          <w:sz w:val="24"/>
          <w:szCs w:val="24"/>
        </w:rPr>
        <w:t xml:space="preserve">- электронные воспитательно-образовательные ресурсы, в том числе разработанные в колледже и в </w:t>
      </w:r>
      <w:r w:rsidRPr="00F139FA">
        <w:rPr>
          <w:sz w:val="24"/>
          <w:szCs w:val="24"/>
        </w:rPr>
        <w:t>дошкольно</w:t>
      </w:r>
      <w:r>
        <w:rPr>
          <w:sz w:val="24"/>
          <w:szCs w:val="24"/>
        </w:rPr>
        <w:t>й</w:t>
      </w:r>
      <w:r w:rsidRPr="00F139FA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й</w:t>
      </w:r>
      <w:r w:rsidRPr="00F139F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340A07">
        <w:rPr>
          <w:sz w:val="24"/>
          <w:szCs w:val="24"/>
        </w:rPr>
        <w:t xml:space="preserve"> (программы, пособия, рекомендации и др.)</w:t>
      </w:r>
      <w:r w:rsidR="00ED7F59">
        <w:rPr>
          <w:sz w:val="24"/>
          <w:szCs w:val="24"/>
        </w:rPr>
        <w:t>.</w:t>
      </w:r>
    </w:p>
    <w:p w14:paraId="75A029D2" w14:textId="77777777" w:rsidR="004F7871" w:rsidRPr="00ED7F59" w:rsidRDefault="004F7871" w:rsidP="004F7871">
      <w:pPr>
        <w:pStyle w:val="231"/>
        <w:ind w:left="20" w:right="660"/>
        <w:jc w:val="both"/>
        <w:rPr>
          <w:sz w:val="24"/>
          <w:szCs w:val="24"/>
        </w:rPr>
      </w:pPr>
      <w:bookmarkStart w:id="2" w:name="bookmark74"/>
      <w:r w:rsidRPr="00771C62">
        <w:t xml:space="preserve">4.2. </w:t>
      </w:r>
      <w:r w:rsidRPr="00ED7F59">
        <w:rPr>
          <w:sz w:val="24"/>
          <w:szCs w:val="24"/>
        </w:rPr>
        <w:t xml:space="preserve">Информационное обеспечение  практики  </w:t>
      </w:r>
    </w:p>
    <w:p w14:paraId="1C715B9F" w14:textId="77777777" w:rsidR="004F7871" w:rsidRPr="00ED7F59" w:rsidRDefault="004F7871" w:rsidP="004F7871">
      <w:pPr>
        <w:pStyle w:val="231"/>
        <w:spacing w:before="0" w:line="240" w:lineRule="auto"/>
        <w:ind w:left="20" w:right="660"/>
        <w:rPr>
          <w:sz w:val="24"/>
          <w:szCs w:val="24"/>
        </w:rPr>
      </w:pPr>
      <w:r w:rsidRPr="00ED7F59">
        <w:rPr>
          <w:sz w:val="24"/>
          <w:szCs w:val="24"/>
        </w:rPr>
        <w:t>Основные источники:</w:t>
      </w:r>
      <w:bookmarkEnd w:id="2"/>
    </w:p>
    <w:p w14:paraId="43D49FD4" w14:textId="77777777" w:rsidR="004F7871" w:rsidRPr="00921EC7" w:rsidRDefault="004F7871" w:rsidP="00054647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От рождения до школы. Примерная основная общеобразовательная программа дошкольного образования/Под ред. Н.Е.Вераксы, Т.С.Комаровой, М.А.Васильевой. – М.:Мозаика-Синтез, 2014. </w:t>
      </w:r>
    </w:p>
    <w:p w14:paraId="4F046347" w14:textId="77777777" w:rsidR="004F7871" w:rsidRDefault="004F7871" w:rsidP="00054647">
      <w:pPr>
        <w:pStyle w:val="p5"/>
        <w:numPr>
          <w:ilvl w:val="0"/>
          <w:numId w:val="15"/>
        </w:numPr>
        <w:spacing w:before="0" w:beforeAutospacing="0" w:after="0" w:afterAutospacing="0"/>
        <w:jc w:val="both"/>
      </w:pPr>
      <w:r w:rsidRPr="009F7457">
        <w:t xml:space="preserve">Федеральные государственные образовательные стандарты среднего </w:t>
      </w:r>
      <w:r w:rsidRPr="009F7457">
        <w:br/>
        <w:t>профессионального образования по специальности 44</w:t>
      </w:r>
      <w:r>
        <w:t>.02.01</w:t>
      </w:r>
      <w:r w:rsidRPr="009F7457">
        <w:t xml:space="preserve"> Дошкольное образование. – </w:t>
      </w:r>
      <w:r>
        <w:t xml:space="preserve"> </w:t>
      </w:r>
      <w:r w:rsidRPr="009F7457">
        <w:t>М., 20</w:t>
      </w:r>
      <w:r>
        <w:t>14</w:t>
      </w:r>
      <w:r w:rsidRPr="009F7457">
        <w:t xml:space="preserve">. </w:t>
      </w:r>
    </w:p>
    <w:p w14:paraId="76617DC5" w14:textId="77777777" w:rsidR="004F7871" w:rsidRDefault="004F7871" w:rsidP="004F7871">
      <w:pPr>
        <w:pStyle w:val="p5"/>
        <w:spacing w:before="0" w:beforeAutospacing="0" w:after="0" w:afterAutospacing="0"/>
        <w:jc w:val="both"/>
      </w:pPr>
      <w:r w:rsidRPr="009F7457">
        <w:rPr>
          <w:b/>
        </w:rPr>
        <w:t>Дополнительные:</w:t>
      </w:r>
      <w:r w:rsidRPr="009F7457">
        <w:t xml:space="preserve"> </w:t>
      </w:r>
    </w:p>
    <w:p w14:paraId="1522ECC0" w14:textId="77777777" w:rsidR="004F7871" w:rsidRDefault="004F7871" w:rsidP="00054647">
      <w:pPr>
        <w:pStyle w:val="p5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Амонашвили Ш. А. Искусство семейного воспитания. Педагогическое эссе. — М.:Амрита, 2013. </w:t>
      </w:r>
    </w:p>
    <w:p w14:paraId="77E130BA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Веракса Н.Е., Веракса А.Н. Познавательное развитие в дошкольном детстве: Учебное пособие. — М.:Мозаика-Синтез, 2012. </w:t>
      </w:r>
    </w:p>
    <w:p w14:paraId="15174B81" w14:textId="77777777" w:rsidR="004F7871" w:rsidRPr="00921EC7" w:rsidRDefault="004F7871" w:rsidP="00054647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921EC7">
        <w:rPr>
          <w:rFonts w:ascii="Times New Roman" w:hAnsi="Times New Roman"/>
          <w:sz w:val="24"/>
          <w:szCs w:val="24"/>
        </w:rPr>
        <w:t>Виноградова Н.А., Микляева Н.В., Микляева Ю.В. Дошкольная педагогика:</w:t>
      </w:r>
      <w:r w:rsidRPr="00921EC7">
        <w:rPr>
          <w:rFonts w:ascii="yandex-sans" w:eastAsia="Times New Roman" w:hAnsi="yandex-sans"/>
          <w:color w:val="000000"/>
          <w:sz w:val="23"/>
          <w:szCs w:val="23"/>
        </w:rPr>
        <w:t xml:space="preserve"> учебник для академического бакалавриата /Н. В. Микляева, Ю. В. Микляева, Н. А. Виноградова ; под общ. ред. Н. В. Микляевой. — 2-е изд., перераб. и доп. — М.: Издательство Юрайт, 2016.</w:t>
      </w:r>
    </w:p>
    <w:p w14:paraId="39B85820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Воспитание и обучение детей и подростков с тяжелыми и множественными нарушениями развития / Под ред. И. М. Бгажноковой. — М.:ВЛАДОС, 2007.</w:t>
      </w:r>
    </w:p>
    <w:p w14:paraId="7019894E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Голубев В.В., Голубев С.В. Основы педиатрии и гигиена детей раннего и дошкольного возраста. – М.:Академия, 2012.  </w:t>
      </w:r>
    </w:p>
    <w:p w14:paraId="1EB572B1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921EC7">
        <w:rPr>
          <w:rFonts w:ascii="Times New Roman" w:hAnsi="Times New Roman"/>
          <w:sz w:val="24"/>
          <w:szCs w:val="24"/>
        </w:rPr>
        <w:t xml:space="preserve">Козлова С.А., Куликова Т.А. Дошкольная педагогика: учебное пособие для студентов </w:t>
      </w:r>
      <w:r w:rsidRPr="00921EC7">
        <w:rPr>
          <w:rFonts w:ascii="Times New Roman" w:hAnsi="Times New Roman"/>
          <w:sz w:val="24"/>
          <w:szCs w:val="24"/>
        </w:rPr>
        <w:br/>
        <w:t>средних педагогических  учебных заведений. – М.: Академия, 2009.</w:t>
      </w:r>
      <w:r w:rsidRPr="00921EC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31FDC5CC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lastRenderedPageBreak/>
        <w:t xml:space="preserve">Гончарова О.В., Богачинская Ю.С. Теория и методика музыкального воспитания: 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учебник для. студ. учреждений сред. проф. образования /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Гончарова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Ю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Богачинская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. — 3-е изд., стер.</w:t>
      </w:r>
      <w:r w:rsidRPr="00921EC7">
        <w:rPr>
          <w:rFonts w:ascii="Times New Roman" w:hAnsi="Times New Roman"/>
          <w:sz w:val="24"/>
          <w:szCs w:val="24"/>
        </w:rPr>
        <w:t xml:space="preserve"> – М.:Академия, 2014.</w:t>
      </w:r>
    </w:p>
    <w:p w14:paraId="6F99E040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Дошкольная педагогика и психология: Хрестоматия/Ред.-сост. Н.Е. Веракса, А.Н. Веракса. — М.:Мозаика-Синтез, 2014.</w:t>
      </w:r>
    </w:p>
    <w:p w14:paraId="7D3CD97A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Екжанова Е.А., Стребелева Е.А. Коррекционно-педагогическая помощь детям раннего и дошкольного возраста. — СПб, 2008.</w:t>
      </w:r>
    </w:p>
    <w:p w14:paraId="2270229F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1EC7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Занько Н.Г., Ретнев В.М. Медико-биологические основы безопасности жизнедеятельности. </w:t>
      </w:r>
      <w:r w:rsidRPr="00921EC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921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Учебник. — 2-е изд., стер. – М.: Академия, 2004.</w:t>
      </w:r>
    </w:p>
    <w:p w14:paraId="42ECE6A2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Казакова Т.Г. Теория и методика развития детского изобразительного творчества. – М.: ГИЦ Владос, 2006.</w:t>
      </w:r>
    </w:p>
    <w:p w14:paraId="1558A986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Кожухова Н.Н., Рыжкова Л.А., Самодурова М.М. Воспитатель по физической культуре в дошкольном учреждении/Под редакцией С.А.Козловой. – М.:Академия, 2002.</w:t>
      </w:r>
    </w:p>
    <w:p w14:paraId="056C36E6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Козлова С. А. Теоретические и методические основы организации трудовой деятельности дошкольников: учебник. Рек. ФГАУ "ФИРО" / С. А. Козлова.— М.: Академия, 2015.</w:t>
      </w:r>
    </w:p>
    <w:p w14:paraId="2382D865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Кравцов Г.Г., Кравцова Е.Е. Психология и педагогика обучения дошкольников: Учебное пособие. — М.:Мозаика-Синтез, 2013.</w:t>
      </w:r>
    </w:p>
    <w:p w14:paraId="6DB44F10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Лисина М.И. Формирование личности ребенка в общении. — СПб.:Питер, 2006.</w:t>
      </w:r>
    </w:p>
    <w:p w14:paraId="394A17BE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Михайленко Н.Я. Организация сюжетной игры в детском саду: Пособие для воспитателя. — 3-е изд., испр. — М.:ГНОМ и Д, 2009.</w:t>
      </w:r>
    </w:p>
    <w:p w14:paraId="6A7DA279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21EC7">
        <w:rPr>
          <w:rFonts w:ascii="Times New Roman" w:hAnsi="Times New Roman"/>
          <w:sz w:val="24"/>
          <w:szCs w:val="24"/>
        </w:rPr>
        <w:t xml:space="preserve">Новикова И.М. Формирование представлений о здоровом образе жизни у </w:t>
      </w:r>
      <w:r w:rsidRPr="00921EC7">
        <w:rPr>
          <w:rFonts w:ascii="Times New Roman" w:hAnsi="Times New Roman"/>
          <w:sz w:val="24"/>
          <w:szCs w:val="24"/>
        </w:rPr>
        <w:br/>
        <w:t>дошкольников. Для работы с детьми 5-7 лет/ И.М.Новикова. – М.: Мозаика-Синтез, 2010.</w:t>
      </w:r>
      <w:r w:rsidRPr="00921EC7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70CEDC9D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Основы семейного воспитания: учебник для студентов проф. учебных заведений </w:t>
      </w:r>
      <w:r w:rsidRPr="00921EC7">
        <w:rPr>
          <w:rFonts w:ascii="Times New Roman" w:hAnsi="Times New Roman"/>
          <w:sz w:val="24"/>
          <w:szCs w:val="24"/>
        </w:rPr>
        <w:br/>
        <w:t>под ред. В.П. Сергеевой.- М.: Академия, 2010.</w:t>
      </w:r>
    </w:p>
    <w:p w14:paraId="4AF25903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Погодина С. В. Теоретические и методические основы организации продуктивных видов деятельности детей дошкольного возраста: учебник. Рек. ФГАУ "ФИРО"/С.В. Погодина.— М.: Академия, 2015.</w:t>
      </w:r>
    </w:p>
    <w:p w14:paraId="4E4DAA2C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Прохорова Г.А. Утренняя гимнастика для детей 2 – 7 лет. – М.: Айрис-Пресс, 2004.</w:t>
      </w:r>
    </w:p>
    <w:p w14:paraId="14862AE9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Радынова О.П., Комиссарова Л.Н. Теория и методика музыкального воспитания детей дошкольного возраста. — Дубна:Феникс+, 2011.</w:t>
      </w:r>
    </w:p>
    <w:p w14:paraId="7A28E6B6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Рыжова Н.А. Экологическое образование в детском саду.</w:t>
      </w:r>
      <w:r w:rsidRPr="00921EC7">
        <w:rPr>
          <w:rFonts w:ascii="Times New Roman" w:hAnsi="Times New Roman"/>
          <w:sz w:val="24"/>
          <w:szCs w:val="24"/>
        </w:rPr>
        <w:t xml:space="preserve"> – М.: Академия, 2001.</w:t>
      </w:r>
    </w:p>
    <w:p w14:paraId="0E27CB8E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Смирнова Е.О. Общение дошкольников с взрослыми и сверстниками: Учебное пособие. — М.:Мозаика-Синтез, 2012.</w:t>
      </w:r>
    </w:p>
    <w:p w14:paraId="27B8CEBE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Собкин В.С., Скобельцина К.Н., Иванова А.И. и др. Социология дошкольного детства. Труды по социологии образования. Т. XVII. Вып. XXIX. — М.: Институт социологии образования РАО, 2013.</w:t>
      </w:r>
    </w:p>
    <w:p w14:paraId="77E025CA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Соловейчик С. Педагогика для всех. — 2-е изд. — М.:Первое сентября, 2000. </w:t>
      </w:r>
    </w:p>
    <w:p w14:paraId="6D169D42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Стребелева Е.А., Венгер А.Л., Екжанова Е.А. Специальная дошкольная </w:t>
      </w:r>
      <w:r w:rsidRPr="00921EC7">
        <w:rPr>
          <w:rFonts w:ascii="Times New Roman" w:hAnsi="Times New Roman"/>
          <w:sz w:val="24"/>
          <w:szCs w:val="24"/>
        </w:rPr>
        <w:br/>
        <w:t>педагогика. – М.: Академия, 2002.</w:t>
      </w:r>
    </w:p>
    <w:p w14:paraId="179BD5F4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Субботский Е.В. Строящееся сознание. — М.:Смысл, 2007.</w:t>
      </w:r>
    </w:p>
    <w:p w14:paraId="506BB78C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Филиппова С.О. Теоретические и методические основы физического воспитания и развития детей раннего и дошкольного возраста. – М.:Академия, 2015.</w:t>
      </w:r>
    </w:p>
    <w:p w14:paraId="4F6D61C1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lastRenderedPageBreak/>
        <w:t>Шарова Н.И. Детский танец: - СПб.:Издательство «Лань», 2011.</w:t>
      </w:r>
    </w:p>
    <w:p w14:paraId="324C1888" w14:textId="77777777" w:rsidR="004F7871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921EC7">
        <w:rPr>
          <w:rFonts w:ascii="Times New Roman" w:hAnsi="Times New Roman"/>
          <w:sz w:val="24"/>
          <w:szCs w:val="24"/>
        </w:rPr>
        <w:t>Щеткин А.В. Театральная деятельность в детском саду. Для занятий с детьми 4-5 лет: Мозаика-Синтез; М.; 2010.</w:t>
      </w:r>
      <w:r w:rsidRPr="00413765">
        <w:t xml:space="preserve"> </w:t>
      </w:r>
    </w:p>
    <w:p w14:paraId="2C55F711" w14:textId="77777777" w:rsidR="004F7871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921EC7">
        <w:rPr>
          <w:rFonts w:ascii="Times New Roman" w:hAnsi="Times New Roman"/>
          <w:sz w:val="24"/>
          <w:szCs w:val="24"/>
        </w:rPr>
        <w:t>Щеткин А.В. Театральная деятельность в детском саду. Для занятий с детьми 5-6 лет: Мозаика-Синтез; М.; 2010.</w:t>
      </w:r>
      <w:r w:rsidRPr="00413765">
        <w:t xml:space="preserve"> </w:t>
      </w:r>
    </w:p>
    <w:p w14:paraId="78F422F6" w14:textId="77777777" w:rsidR="004F7871" w:rsidRPr="00921EC7" w:rsidRDefault="004F7871" w:rsidP="00054647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Юдина Е.Г., Степанова Г.Б., Денисова Е.Н. Педагогическая диагностика в детском </w:t>
      </w:r>
      <w:r w:rsidRPr="00921EC7">
        <w:rPr>
          <w:rFonts w:ascii="Times New Roman" w:hAnsi="Times New Roman"/>
          <w:sz w:val="24"/>
          <w:szCs w:val="24"/>
        </w:rPr>
        <w:br/>
        <w:t>саду. – М.: Просвещение, 2003.</w:t>
      </w:r>
    </w:p>
    <w:p w14:paraId="48EE24C3" w14:textId="77777777" w:rsidR="004F7871" w:rsidRPr="00674134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134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</w:p>
    <w:p w14:paraId="73052E2B" w14:textId="77777777" w:rsidR="004F7871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100">
        <w:rPr>
          <w:rFonts w:ascii="Times New Roman" w:hAnsi="Times New Roman" w:cs="Times New Roman"/>
          <w:sz w:val="24"/>
          <w:szCs w:val="24"/>
        </w:rPr>
        <w:t xml:space="preserve">1. </w:t>
      </w:r>
      <w:r w:rsidRPr="00FA7444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http://www.biblioclub.ru/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ЭБС «Университетская библиотека online» </w:t>
      </w:r>
    </w:p>
    <w:p w14:paraId="28C925F4" w14:textId="77777777" w:rsidR="004F7871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100">
        <w:rPr>
          <w:rFonts w:ascii="Times New Roman" w:hAnsi="Times New Roman" w:cs="Times New Roman"/>
          <w:sz w:val="24"/>
          <w:szCs w:val="24"/>
        </w:rPr>
        <w:t>2</w:t>
      </w:r>
      <w:r w:rsidRPr="00FA7444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. http://elibrary.ru/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Научная электронная библиотека еLibrary.ru </w:t>
      </w:r>
    </w:p>
    <w:p w14:paraId="47C1BEB5" w14:textId="77777777" w:rsidR="004F7871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B6100">
        <w:rPr>
          <w:rFonts w:ascii="Times New Roman" w:hAnsi="Times New Roman" w:cs="Times New Roman"/>
          <w:sz w:val="24"/>
          <w:szCs w:val="24"/>
        </w:rPr>
        <w:t>3.</w:t>
      </w:r>
      <w:r w:rsidRPr="00D71DD0">
        <w:t xml:space="preserve"> </w:t>
      </w:r>
      <w:hyperlink r:id="rId10" w:history="1">
        <w:r w:rsidRPr="00FA7444">
          <w:rPr>
            <w:rStyle w:val="a6"/>
            <w:color w:val="17365D" w:themeColor="text2" w:themeShade="BF"/>
          </w:rPr>
          <w:t>http://window.edu.ru</w:t>
        </w:r>
      </w:hyperlink>
      <w:r w:rsidRPr="00FA7444">
        <w:rPr>
          <w:rFonts w:ascii="Times New Roman" w:hAnsi="Times New Roman" w:cs="Times New Roman"/>
          <w:color w:val="17365D" w:themeColor="text2" w:themeShade="BF"/>
        </w:rPr>
        <w:t>.</w:t>
      </w:r>
      <w:r w:rsidRPr="00FC5C59">
        <w:rPr>
          <w:rFonts w:ascii="Times New Roman" w:hAnsi="Times New Roman" w:cs="Times New Roman"/>
        </w:rPr>
        <w:t xml:space="preserve">  Единое окно доступа к образовательным ресурсам. Электронная библиотека</w:t>
      </w:r>
    </w:p>
    <w:p w14:paraId="6EBE0104" w14:textId="77777777" w:rsidR="004F7871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A7444">
        <w:rPr>
          <w:rFonts w:ascii="Times New Roman" w:hAnsi="Times New Roman" w:cs="Times New Roman"/>
          <w:color w:val="17365D" w:themeColor="text2" w:themeShade="BF"/>
        </w:rPr>
        <w:t xml:space="preserve">. </w:t>
      </w:r>
      <w:r w:rsidRPr="00FA744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hyperlink r:id="rId11" w:history="1">
        <w:r w:rsidRPr="00FA7444">
          <w:rPr>
            <w:rStyle w:val="a6"/>
            <w:color w:val="17365D" w:themeColor="text2" w:themeShade="BF"/>
            <w:lang w:val="en-US"/>
          </w:rPr>
          <w:t>http</w:t>
        </w:r>
        <w:r w:rsidRPr="00FA7444">
          <w:rPr>
            <w:rStyle w:val="a6"/>
            <w:color w:val="17365D" w:themeColor="text2" w:themeShade="BF"/>
          </w:rPr>
          <w:t>://</w:t>
        </w:r>
        <w:r w:rsidRPr="00FA7444">
          <w:rPr>
            <w:rStyle w:val="a6"/>
            <w:color w:val="17365D" w:themeColor="text2" w:themeShade="BF"/>
            <w:lang w:val="en-US"/>
          </w:rPr>
          <w:t>www</w:t>
        </w:r>
        <w:r w:rsidRPr="00FA7444">
          <w:rPr>
            <w:rStyle w:val="a6"/>
            <w:color w:val="17365D" w:themeColor="text2" w:themeShade="BF"/>
          </w:rPr>
          <w:t>.</w:t>
        </w:r>
        <w:r w:rsidRPr="00FA7444">
          <w:rPr>
            <w:rStyle w:val="a6"/>
            <w:color w:val="17365D" w:themeColor="text2" w:themeShade="BF"/>
            <w:lang w:val="en-US"/>
          </w:rPr>
          <w:t>academia</w:t>
        </w:r>
        <w:r w:rsidRPr="00FA7444">
          <w:rPr>
            <w:rStyle w:val="a6"/>
            <w:color w:val="17365D" w:themeColor="text2" w:themeShade="BF"/>
          </w:rPr>
          <w:t>-</w:t>
        </w:r>
        <w:r w:rsidRPr="00FA7444">
          <w:rPr>
            <w:rStyle w:val="a6"/>
            <w:color w:val="17365D" w:themeColor="text2" w:themeShade="BF"/>
            <w:lang w:val="en-US"/>
          </w:rPr>
          <w:t>moscow</w:t>
        </w:r>
        <w:r w:rsidRPr="00FA7444">
          <w:rPr>
            <w:rStyle w:val="a6"/>
            <w:color w:val="17365D" w:themeColor="text2" w:themeShade="BF"/>
          </w:rPr>
          <w:t>.</w:t>
        </w:r>
        <w:r w:rsidRPr="00FA7444">
          <w:rPr>
            <w:rStyle w:val="a6"/>
            <w:color w:val="17365D" w:themeColor="text2" w:themeShade="BF"/>
            <w:lang w:val="en-US"/>
          </w:rPr>
          <w:t>ru</w:t>
        </w:r>
      </w:hyperlink>
      <w:r w:rsidRPr="00D71DD0">
        <w:rPr>
          <w:rFonts w:ascii="Times New Roman" w:hAnsi="Times New Roman" w:cs="Times New Roman"/>
        </w:rPr>
        <w:t xml:space="preserve">  И</w:t>
      </w:r>
      <w:r w:rsidRPr="00FC5C59">
        <w:rPr>
          <w:rFonts w:ascii="Times New Roman" w:hAnsi="Times New Roman" w:cs="Times New Roman"/>
        </w:rPr>
        <w:t>здательский центр «Академия»</w:t>
      </w:r>
    </w:p>
    <w:p w14:paraId="0A39D970" w14:textId="77777777" w:rsidR="004F7871" w:rsidRPr="00FC5C59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e"/>
          <w:rFonts w:ascii="Times New Roman" w:hAnsi="Times New Roman" w:cs="Times New Roman"/>
          <w:b w:val="0"/>
          <w:bCs w:val="0"/>
        </w:rPr>
      </w:pPr>
      <w:r>
        <w:t>5</w:t>
      </w:r>
      <w:r w:rsidRPr="00FA7444">
        <w:rPr>
          <w:color w:val="17365D" w:themeColor="text2" w:themeShade="BF"/>
        </w:rPr>
        <w:t xml:space="preserve">.  </w:t>
      </w:r>
      <w:hyperlink r:id="rId12" w:history="1">
        <w:r w:rsidRPr="00052BD2">
          <w:rPr>
            <w:rStyle w:val="a6"/>
            <w:color w:val="17365D" w:themeColor="text2" w:themeShade="BF"/>
          </w:rPr>
          <w:t>http://pravo.gov.ru</w:t>
        </w:r>
      </w:hyperlink>
      <w:r w:rsidRPr="00052BD2">
        <w:rPr>
          <w:rFonts w:ascii="Times New Roman" w:hAnsi="Times New Roman" w:cs="Times New Roman"/>
          <w:u w:val="single"/>
        </w:rPr>
        <w:t xml:space="preserve"> </w:t>
      </w:r>
      <w:r w:rsidRPr="00052BD2">
        <w:rPr>
          <w:rStyle w:val="ae"/>
          <w:rFonts w:ascii="Times New Roman" w:hAnsi="Times New Roman" w:cs="Times New Roman"/>
        </w:rPr>
        <w:t>Официальный интернет-портал правовой информации</w:t>
      </w:r>
    </w:p>
    <w:p w14:paraId="68574F37" w14:textId="77777777" w:rsidR="004F7871" w:rsidRPr="00FC5C59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D71DD0">
        <w:rPr>
          <w:rFonts w:ascii="Times New Roman" w:hAnsi="Times New Roman" w:cs="Times New Roman"/>
        </w:rPr>
        <w:t>.</w:t>
      </w:r>
      <w:r w:rsidRPr="00D71DD0">
        <w:rPr>
          <w:rFonts w:ascii="Times New Roman" w:hAnsi="Times New Roman" w:cs="Times New Roman"/>
          <w:b/>
          <w:bCs/>
        </w:rPr>
        <w:t xml:space="preserve">  </w:t>
      </w:r>
      <w:hyperlink r:id="rId13" w:history="1">
        <w:r w:rsidRPr="00FA7444">
          <w:rPr>
            <w:rStyle w:val="a6"/>
            <w:color w:val="17365D" w:themeColor="text2" w:themeShade="BF"/>
            <w:lang w:val="en-US"/>
          </w:rPr>
          <w:t>http</w:t>
        </w:r>
        <w:r w:rsidRPr="00FA7444">
          <w:rPr>
            <w:rStyle w:val="a6"/>
            <w:color w:val="17365D" w:themeColor="text2" w:themeShade="BF"/>
          </w:rPr>
          <w:t>://</w:t>
        </w:r>
        <w:r w:rsidRPr="00FA7444">
          <w:rPr>
            <w:rStyle w:val="a6"/>
            <w:color w:val="17365D" w:themeColor="text2" w:themeShade="BF"/>
            <w:lang w:val="en-US"/>
          </w:rPr>
          <w:t>www</w:t>
        </w:r>
        <w:r w:rsidRPr="00FA7444">
          <w:rPr>
            <w:rStyle w:val="a6"/>
            <w:color w:val="17365D" w:themeColor="text2" w:themeShade="BF"/>
          </w:rPr>
          <w:t>/</w:t>
        </w:r>
        <w:r w:rsidRPr="00FA7444">
          <w:rPr>
            <w:rStyle w:val="a6"/>
            <w:color w:val="17365D" w:themeColor="text2" w:themeShade="BF"/>
            <w:lang w:val="en-US"/>
          </w:rPr>
          <w:t>pedlib</w:t>
        </w:r>
        <w:r w:rsidRPr="00FA7444">
          <w:rPr>
            <w:rStyle w:val="a6"/>
            <w:color w:val="17365D" w:themeColor="text2" w:themeShade="BF"/>
          </w:rPr>
          <w:t>.ru</w:t>
        </w:r>
      </w:hyperlink>
      <w:r w:rsidRPr="00FC5C59">
        <w:rPr>
          <w:rFonts w:ascii="Times New Roman" w:hAnsi="Times New Roman" w:cs="Times New Roman"/>
        </w:rPr>
        <w:t xml:space="preserve">  Педагогическая библиотека.</w:t>
      </w:r>
    </w:p>
    <w:p w14:paraId="7886CD4A" w14:textId="77777777" w:rsidR="004F7871" w:rsidRPr="00AC1CFF" w:rsidRDefault="004F7871" w:rsidP="004F787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hyperlink r:id="rId14" w:tgtFrame="_blank" w:history="1">
        <w:r w:rsidRPr="00FA7444">
          <w:rPr>
            <w:rStyle w:val="a6"/>
            <w:color w:val="17365D" w:themeColor="text2" w:themeShade="BF"/>
          </w:rPr>
          <w:t>dohcolonoc.ru</w:t>
        </w:r>
      </w:hyperlink>
      <w:r w:rsidRPr="00AC1CFF">
        <w:rPr>
          <w:rFonts w:ascii="Times New Roman" w:hAnsi="Times New Roman" w:cs="Times New Roman"/>
        </w:rPr>
        <w:t xml:space="preserve">  - Сайт для воспитателей детских садов</w:t>
      </w:r>
    </w:p>
    <w:p w14:paraId="667E87B1" w14:textId="77777777" w:rsidR="004F7871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7444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http:// www.gain.ru.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Издательский дом «Первое сентября» </w:t>
      </w:r>
    </w:p>
    <w:p w14:paraId="1F287C3A" w14:textId="77777777" w:rsidR="004F7871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B6100">
        <w:rPr>
          <w:rFonts w:ascii="Times New Roman" w:hAnsi="Times New Roman" w:cs="Times New Roman"/>
          <w:sz w:val="24"/>
          <w:szCs w:val="24"/>
        </w:rPr>
        <w:t xml:space="preserve">. </w:t>
      </w:r>
      <w:r w:rsidRPr="00FA7444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http://www.openet.ru.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Российск</w:t>
      </w:r>
      <w:r>
        <w:rPr>
          <w:rFonts w:ascii="Times New Roman" w:hAnsi="Times New Roman" w:cs="Times New Roman"/>
          <w:sz w:val="24"/>
          <w:szCs w:val="24"/>
        </w:rPr>
        <w:t>ий портал открытого образования</w:t>
      </w:r>
    </w:p>
    <w:p w14:paraId="6F327843" w14:textId="77777777" w:rsidR="004F7871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A7444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FA7444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http://www.ivalex.vistcom.ru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Сайт «Все для детского сада» </w:t>
      </w:r>
    </w:p>
    <w:p w14:paraId="7E3C8F35" w14:textId="77777777" w:rsidR="004F7871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A7444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052BD2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http://www.eurekanet.ru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Сайт института образовательной политики «Эврика» </w:t>
      </w:r>
    </w:p>
    <w:p w14:paraId="744EE19B" w14:textId="77777777" w:rsidR="004F7871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B6100">
        <w:rPr>
          <w:rFonts w:ascii="Times New Roman" w:hAnsi="Times New Roman" w:cs="Times New Roman"/>
          <w:sz w:val="24"/>
          <w:szCs w:val="24"/>
        </w:rPr>
        <w:t xml:space="preserve">. </w:t>
      </w:r>
      <w:r w:rsidRPr="00052BD2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http://www.resobr.ru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Ресурсы образования. Портал информационной поддержки специалистов дошкольных учреждений </w:t>
      </w:r>
    </w:p>
    <w:p w14:paraId="1131F32B" w14:textId="77777777" w:rsidR="004F7871" w:rsidRPr="00D71DD0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B6100">
        <w:rPr>
          <w:rFonts w:ascii="Times New Roman" w:hAnsi="Times New Roman" w:cs="Times New Roman"/>
          <w:sz w:val="24"/>
          <w:szCs w:val="24"/>
        </w:rPr>
        <w:t xml:space="preserve">. </w:t>
      </w:r>
      <w:r w:rsidRPr="00052BD2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http://www.school.edu.ru/catalog.asp?cat_ob_no=145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Российский общеобразовательный портал (Дошкольное образование). Всё о дошкольном образовании: методики, статьи, советы родителям, обучающие игры, пособия, материалы, сказки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A75D6" w14:textId="77777777" w:rsidR="004F7871" w:rsidRPr="00BD2721" w:rsidRDefault="004F7871" w:rsidP="004F78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21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и проведению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1155E">
        <w:rPr>
          <w:rFonts w:ascii="Times New Roman" w:hAnsi="Times New Roman" w:cs="Times New Roman"/>
          <w:b/>
          <w:sz w:val="24"/>
          <w:szCs w:val="24"/>
        </w:rPr>
        <w:t>Пробные занятия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7977BF0" w14:textId="77777777" w:rsidR="004F7871" w:rsidRDefault="004F7871" w:rsidP="004F7871">
      <w:pPr>
        <w:pStyle w:val="31"/>
        <w:spacing w:line="276" w:lineRule="auto"/>
        <w:ind w:left="0" w:firstLine="567"/>
        <w:rPr>
          <w:sz w:val="24"/>
          <w:szCs w:val="24"/>
        </w:rPr>
      </w:pPr>
      <w:r w:rsidRPr="00497D21">
        <w:rPr>
          <w:sz w:val="24"/>
          <w:szCs w:val="24"/>
        </w:rPr>
        <w:t xml:space="preserve">Базами практики могут являться </w:t>
      </w:r>
      <w:r>
        <w:rPr>
          <w:sz w:val="24"/>
          <w:szCs w:val="24"/>
        </w:rPr>
        <w:t xml:space="preserve">дошкольные </w:t>
      </w:r>
      <w:r w:rsidRPr="00497D21">
        <w:rPr>
          <w:sz w:val="24"/>
          <w:szCs w:val="24"/>
        </w:rPr>
        <w:t>образовательные организации разных типов и видов (</w:t>
      </w:r>
      <w:r>
        <w:rPr>
          <w:sz w:val="24"/>
          <w:szCs w:val="24"/>
        </w:rPr>
        <w:t xml:space="preserve">детский сад, детский сад детей раннего возраста, детский сад для детей предшкольного возраста, </w:t>
      </w:r>
      <w:r w:rsidRPr="004E4050">
        <w:rPr>
          <w:sz w:val="24"/>
          <w:szCs w:val="24"/>
          <w:shd w:val="clear" w:color="auto" w:fill="FFFFFF"/>
        </w:rPr>
        <w:t>детский сад присмотра и оздоровления</w:t>
      </w:r>
      <w:r>
        <w:rPr>
          <w:sz w:val="24"/>
          <w:szCs w:val="24"/>
        </w:rPr>
        <w:t xml:space="preserve">, </w:t>
      </w:r>
      <w:r w:rsidRPr="004E4050">
        <w:rPr>
          <w:sz w:val="24"/>
          <w:szCs w:val="24"/>
          <w:shd w:val="clear" w:color="auto" w:fill="FFFFFF"/>
        </w:rPr>
        <w:t>детский сад компенсирующего вида, детский сад комбинированного вида, детский сад общеразвивающего вида, центр развития ребенка - детский сад</w:t>
      </w:r>
      <w:r w:rsidRPr="004E4050">
        <w:rPr>
          <w:sz w:val="24"/>
          <w:szCs w:val="24"/>
        </w:rPr>
        <w:t>)</w:t>
      </w:r>
      <w:r w:rsidRPr="00497D21">
        <w:rPr>
          <w:sz w:val="24"/>
          <w:szCs w:val="24"/>
        </w:rPr>
        <w:t xml:space="preserve">, которые соответствуют необходимым условиям для организации и проведения </w:t>
      </w:r>
      <w:r>
        <w:rPr>
          <w:sz w:val="24"/>
          <w:szCs w:val="24"/>
        </w:rPr>
        <w:t xml:space="preserve">производственной </w:t>
      </w:r>
      <w:r w:rsidRPr="00497D21">
        <w:rPr>
          <w:sz w:val="24"/>
          <w:szCs w:val="24"/>
        </w:rPr>
        <w:t xml:space="preserve"> практики по профилю специальности. </w:t>
      </w:r>
    </w:p>
    <w:p w14:paraId="097AA74B" w14:textId="77777777" w:rsidR="004F7871" w:rsidRPr="00676837" w:rsidRDefault="004F7871" w:rsidP="004F787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83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7683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Форма организации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практики </w:t>
      </w:r>
      <w:r w:rsidRPr="00676837">
        <w:rPr>
          <w:rFonts w:ascii="Times New Roman" w:hAnsi="Times New Roman" w:cs="Times New Roman"/>
          <w:color w:val="000000"/>
          <w:spacing w:val="1"/>
          <w:sz w:val="24"/>
          <w:szCs w:val="24"/>
        </w:rPr>
        <w:t>- рассредоточеная.</w:t>
      </w:r>
    </w:p>
    <w:p w14:paraId="41709A86" w14:textId="77777777" w:rsidR="004F7871" w:rsidRPr="00676837" w:rsidRDefault="004F7871" w:rsidP="004F78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37">
        <w:rPr>
          <w:rFonts w:ascii="Times New Roman" w:hAnsi="Times New Roman" w:cs="Times New Roman"/>
          <w:b/>
          <w:sz w:val="24"/>
          <w:szCs w:val="24"/>
        </w:rPr>
        <w:t>Основной отчетной документацией студента являются:</w:t>
      </w:r>
    </w:p>
    <w:p w14:paraId="17E4DBF3" w14:textId="77777777" w:rsidR="004F7871" w:rsidRPr="00676837" w:rsidRDefault="004F7871" w:rsidP="00054647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37"/>
          <w:sz w:val="24"/>
          <w:szCs w:val="24"/>
        </w:rPr>
      </w:pPr>
      <w:r w:rsidRPr="00676837">
        <w:rPr>
          <w:rFonts w:ascii="Times New Roman" w:hAnsi="Times New Roman" w:cs="Times New Roman"/>
          <w:sz w:val="24"/>
          <w:szCs w:val="24"/>
        </w:rPr>
        <w:t>Дневник  практики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D7554">
        <w:rPr>
          <w:rFonts w:ascii="Times New Roman" w:hAnsi="Times New Roman" w:cs="Times New Roman"/>
          <w:sz w:val="24"/>
          <w:szCs w:val="24"/>
        </w:rPr>
        <w:t>технологическими картами</w:t>
      </w:r>
      <w:r w:rsidR="0001155E">
        <w:rPr>
          <w:rFonts w:ascii="Times New Roman" w:hAnsi="Times New Roman" w:cs="Times New Roman"/>
          <w:sz w:val="24"/>
          <w:szCs w:val="24"/>
        </w:rPr>
        <w:t xml:space="preserve"> и анализами занятий</w:t>
      </w:r>
      <w:r w:rsidRPr="00676837">
        <w:rPr>
          <w:rFonts w:ascii="Times New Roman" w:hAnsi="Times New Roman" w:cs="Times New Roman"/>
          <w:sz w:val="24"/>
          <w:szCs w:val="24"/>
        </w:rPr>
        <w:t>.</w:t>
      </w:r>
    </w:p>
    <w:p w14:paraId="41D6C7E1" w14:textId="77777777" w:rsidR="004F7871" w:rsidRPr="00676837" w:rsidRDefault="004F7871" w:rsidP="00054647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pacing w:val="-23"/>
          <w:sz w:val="24"/>
          <w:szCs w:val="24"/>
        </w:rPr>
      </w:pPr>
      <w:r w:rsidRPr="00676837">
        <w:rPr>
          <w:rFonts w:ascii="Times New Roman" w:hAnsi="Times New Roman"/>
          <w:color w:val="000000"/>
          <w:sz w:val="24"/>
          <w:szCs w:val="24"/>
        </w:rPr>
        <w:t xml:space="preserve">Отчѐт по итогам практики. </w:t>
      </w:r>
    </w:p>
    <w:p w14:paraId="67BECAF8" w14:textId="77777777" w:rsidR="004F7871" w:rsidRPr="00676837" w:rsidRDefault="004F7871" w:rsidP="00054647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pacing w:val="-23"/>
          <w:sz w:val="24"/>
          <w:szCs w:val="24"/>
        </w:rPr>
      </w:pPr>
      <w:r w:rsidRPr="00676837">
        <w:rPr>
          <w:rFonts w:ascii="Times New Roman" w:hAnsi="Times New Roman"/>
          <w:spacing w:val="-1"/>
          <w:sz w:val="24"/>
          <w:szCs w:val="24"/>
        </w:rPr>
        <w:t>Аттестационный лист.</w:t>
      </w:r>
    </w:p>
    <w:p w14:paraId="1D7D69D5" w14:textId="77777777" w:rsidR="004F7871" w:rsidRPr="00676837" w:rsidRDefault="004F7871" w:rsidP="00054647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676837">
        <w:rPr>
          <w:rFonts w:ascii="Times New Roman" w:hAnsi="Times New Roman" w:cs="Times New Roman"/>
          <w:color w:val="000000"/>
          <w:sz w:val="24"/>
          <w:szCs w:val="24"/>
        </w:rPr>
        <w:t>Графические, аудио-, фото-, видеоматериалы, наглядные образцы изделий, подтверждающие практический опыт, полученный на практике.</w:t>
      </w:r>
    </w:p>
    <w:p w14:paraId="6F51CCC5" w14:textId="77777777" w:rsidR="004F7871" w:rsidRPr="00676837" w:rsidRDefault="004F7871" w:rsidP="004F7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298AD8" w14:textId="77777777" w:rsidR="004F7871" w:rsidRPr="00497D21" w:rsidRDefault="004F7871" w:rsidP="004F7871">
      <w:pPr>
        <w:pStyle w:val="31"/>
        <w:spacing w:line="276" w:lineRule="auto"/>
        <w:ind w:left="0" w:firstLine="567"/>
        <w:rPr>
          <w:sz w:val="24"/>
          <w:szCs w:val="24"/>
        </w:rPr>
      </w:pPr>
    </w:p>
    <w:p w14:paraId="44C03BE3" w14:textId="77777777" w:rsidR="004F7871" w:rsidRPr="00D06372" w:rsidRDefault="004F7871" w:rsidP="004F7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372">
        <w:rPr>
          <w:rFonts w:ascii="Times New Roman" w:hAnsi="Times New Roman" w:cs="Times New Roman"/>
          <w:b/>
          <w:sz w:val="24"/>
          <w:szCs w:val="24"/>
        </w:rPr>
        <w:t>4.4</w:t>
      </w:r>
      <w:r w:rsidRPr="00D06372">
        <w:rPr>
          <w:rFonts w:ascii="Times New Roman" w:hAnsi="Times New Roman" w:cs="Times New Roman"/>
          <w:sz w:val="24"/>
          <w:szCs w:val="24"/>
        </w:rPr>
        <w:t>.</w:t>
      </w:r>
      <w:r w:rsidRPr="00D06372">
        <w:rPr>
          <w:rFonts w:ascii="Times New Roman" w:hAnsi="Times New Roman" w:cs="Times New Roman"/>
          <w:b/>
          <w:sz w:val="24"/>
          <w:szCs w:val="24"/>
        </w:rPr>
        <w:t xml:space="preserve"> Обязанности студента – практиканта: </w:t>
      </w:r>
    </w:p>
    <w:p w14:paraId="1DC64EE1" w14:textId="77777777" w:rsidR="004F7871" w:rsidRPr="00D06372" w:rsidRDefault="004F7871" w:rsidP="0005464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372">
        <w:rPr>
          <w:rFonts w:ascii="Times New Roman" w:hAnsi="Times New Roman"/>
          <w:color w:val="000000"/>
          <w:sz w:val="24"/>
          <w:szCs w:val="24"/>
        </w:rPr>
        <w:t xml:space="preserve">подчиняться правилам внутреннего распорядка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 w:rsidRPr="00D06372">
        <w:rPr>
          <w:rFonts w:ascii="Times New Roman" w:hAnsi="Times New Roman"/>
          <w:color w:val="000000"/>
          <w:sz w:val="24"/>
          <w:szCs w:val="24"/>
        </w:rPr>
        <w:t xml:space="preserve">, распоряжениям администрации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 w:rsidRPr="00D06372">
        <w:rPr>
          <w:rFonts w:ascii="Times New Roman" w:hAnsi="Times New Roman"/>
          <w:color w:val="000000"/>
          <w:sz w:val="24"/>
          <w:szCs w:val="24"/>
        </w:rPr>
        <w:t xml:space="preserve">, руководителя практики; </w:t>
      </w:r>
    </w:p>
    <w:p w14:paraId="5BCCD84A" w14:textId="77777777" w:rsidR="004F7871" w:rsidRPr="00D06372" w:rsidRDefault="004F7871" w:rsidP="0005464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372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следить за строгим соблюдением правил техники безопасности, жизни и здоровья детей; </w:t>
      </w:r>
    </w:p>
    <w:p w14:paraId="5C9284D2" w14:textId="77777777" w:rsidR="004F7871" w:rsidRPr="00D06372" w:rsidRDefault="004F7871" w:rsidP="0005464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372">
        <w:rPr>
          <w:rFonts w:ascii="Times New Roman" w:hAnsi="Times New Roman"/>
          <w:color w:val="000000"/>
          <w:sz w:val="24"/>
          <w:szCs w:val="24"/>
        </w:rPr>
        <w:t xml:space="preserve">своевременно выполнять все виды работ, предусмотренные программой практики; </w:t>
      </w:r>
    </w:p>
    <w:p w14:paraId="7BFE4261" w14:textId="77777777" w:rsidR="004F7871" w:rsidRPr="00D06372" w:rsidRDefault="004F7871" w:rsidP="0005464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372">
        <w:rPr>
          <w:rFonts w:ascii="Times New Roman" w:hAnsi="Times New Roman"/>
          <w:color w:val="000000"/>
          <w:sz w:val="24"/>
          <w:szCs w:val="24"/>
        </w:rPr>
        <w:t xml:space="preserve">заниматься самовоспитанием и самообразованием, совершенствовать умения педагогического мастерства, соблюдать нормы педагогической этики, развивать культуру общения и речи, соблюдать требования, предъявляемые к внешнему виду </w:t>
      </w:r>
      <w:r>
        <w:rPr>
          <w:rFonts w:ascii="Times New Roman" w:hAnsi="Times New Roman"/>
          <w:color w:val="000000"/>
          <w:sz w:val="24"/>
          <w:szCs w:val="24"/>
        </w:rPr>
        <w:t>воспитате</w:t>
      </w:r>
      <w:r w:rsidRPr="00D06372">
        <w:rPr>
          <w:rFonts w:ascii="Times New Roman" w:hAnsi="Times New Roman"/>
          <w:color w:val="000000"/>
          <w:sz w:val="24"/>
          <w:szCs w:val="24"/>
        </w:rPr>
        <w:t xml:space="preserve">ля; </w:t>
      </w:r>
    </w:p>
    <w:p w14:paraId="64457820" w14:textId="77777777" w:rsidR="004F7871" w:rsidRPr="00D06372" w:rsidRDefault="004F7871" w:rsidP="0005464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372">
        <w:rPr>
          <w:rFonts w:ascii="Times New Roman" w:hAnsi="Times New Roman"/>
          <w:color w:val="000000"/>
          <w:sz w:val="24"/>
          <w:szCs w:val="24"/>
        </w:rPr>
        <w:t xml:space="preserve">своевременно и аккуратно вести педагогический дневник и предоставлять всю требуемую отчѐтность по практике руководителю; </w:t>
      </w:r>
    </w:p>
    <w:p w14:paraId="581E4B40" w14:textId="77777777" w:rsidR="004F7871" w:rsidRPr="00D06372" w:rsidRDefault="004F7871" w:rsidP="0005464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372">
        <w:rPr>
          <w:rFonts w:ascii="Times New Roman" w:hAnsi="Times New Roman"/>
          <w:color w:val="000000"/>
          <w:sz w:val="24"/>
          <w:szCs w:val="24"/>
        </w:rPr>
        <w:t xml:space="preserve">регулярно посещать часы методического анализа просмотренных  занятий; </w:t>
      </w:r>
    </w:p>
    <w:p w14:paraId="1D39B81C" w14:textId="77777777" w:rsidR="004F7871" w:rsidRPr="00D06372" w:rsidRDefault="004F7871" w:rsidP="0005464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372">
        <w:rPr>
          <w:rFonts w:ascii="Times New Roman" w:hAnsi="Times New Roman"/>
          <w:color w:val="000000"/>
          <w:sz w:val="24"/>
          <w:szCs w:val="24"/>
        </w:rPr>
        <w:t xml:space="preserve">по окончании </w:t>
      </w:r>
      <w:r>
        <w:rPr>
          <w:rFonts w:ascii="Times New Roman" w:hAnsi="Times New Roman"/>
          <w:color w:val="000000"/>
          <w:sz w:val="24"/>
          <w:szCs w:val="24"/>
        </w:rPr>
        <w:t>дня практики</w:t>
      </w:r>
      <w:r w:rsidRPr="00D06372">
        <w:rPr>
          <w:rFonts w:ascii="Times New Roman" w:hAnsi="Times New Roman"/>
          <w:color w:val="000000"/>
          <w:sz w:val="24"/>
          <w:szCs w:val="24"/>
        </w:rPr>
        <w:t xml:space="preserve"> студент обязан делать необходимые записи в дневнике педагогической практики. </w:t>
      </w:r>
    </w:p>
    <w:p w14:paraId="4A58C630" w14:textId="77777777" w:rsidR="004F7871" w:rsidRPr="00D06372" w:rsidRDefault="004F7871" w:rsidP="004F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80C3C" w14:textId="77777777" w:rsidR="004F7871" w:rsidRPr="00D06372" w:rsidRDefault="004F7871" w:rsidP="004F7871">
      <w:pPr>
        <w:pStyle w:val="a5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D06372">
        <w:rPr>
          <w:rFonts w:ascii="Times New Roman" w:hAnsi="Times New Roman"/>
          <w:b/>
          <w:sz w:val="24"/>
          <w:szCs w:val="24"/>
        </w:rPr>
        <w:t>4.5. Студент-практикант имеет право:</w:t>
      </w:r>
    </w:p>
    <w:p w14:paraId="11BA29C0" w14:textId="77777777" w:rsidR="004F7871" w:rsidRPr="00D06372" w:rsidRDefault="004F7871" w:rsidP="0005464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372">
        <w:rPr>
          <w:rFonts w:ascii="Times New Roman" w:hAnsi="Times New Roman"/>
          <w:sz w:val="24"/>
          <w:szCs w:val="24"/>
        </w:rPr>
        <w:t xml:space="preserve"> требовать необходимую учебную и методическую помощь от руководителей практики;</w:t>
      </w:r>
    </w:p>
    <w:p w14:paraId="2DE056F6" w14:textId="77777777" w:rsidR="004F7871" w:rsidRPr="00D06372" w:rsidRDefault="004F7871" w:rsidP="0005464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372">
        <w:rPr>
          <w:rFonts w:ascii="Times New Roman" w:hAnsi="Times New Roman"/>
          <w:sz w:val="24"/>
          <w:szCs w:val="24"/>
        </w:rPr>
        <w:t>по всем вопросам, возникающим в процессе практики, обращаться к руководителю практики и администрации принимающей организации;</w:t>
      </w:r>
    </w:p>
    <w:p w14:paraId="1274D54A" w14:textId="77777777" w:rsidR="004F7871" w:rsidRPr="00D06372" w:rsidRDefault="004F7871" w:rsidP="0005464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372">
        <w:rPr>
          <w:rFonts w:ascii="Times New Roman" w:hAnsi="Times New Roman"/>
          <w:sz w:val="24"/>
          <w:szCs w:val="24"/>
        </w:rPr>
        <w:t xml:space="preserve"> вносить предложения по совершенствованию организации практики.</w:t>
      </w:r>
    </w:p>
    <w:p w14:paraId="27273B05" w14:textId="77777777" w:rsidR="004F7871" w:rsidRPr="00D06372" w:rsidRDefault="004F7871" w:rsidP="004F78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70FFF11" w14:textId="77777777" w:rsidR="004F7871" w:rsidRPr="00ED7F59" w:rsidRDefault="004F7871" w:rsidP="004F78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4F7871">
        <w:rPr>
          <w:rFonts w:ascii="Times New Roman" w:hAnsi="Times New Roman" w:cs="Times New Roman"/>
          <w:sz w:val="28"/>
          <w:szCs w:val="28"/>
        </w:rPr>
        <w:t xml:space="preserve">4.6. </w:t>
      </w:r>
      <w:r w:rsidRPr="00ED7F59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</w:t>
      </w:r>
    </w:p>
    <w:p w14:paraId="2BB8F742" w14:textId="77777777" w:rsidR="004F7871" w:rsidRPr="00D06372" w:rsidRDefault="004F7871" w:rsidP="004F7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871">
        <w:rPr>
          <w:rFonts w:ascii="Times New Roman" w:hAnsi="Times New Roman" w:cs="Times New Roman"/>
          <w:sz w:val="24"/>
          <w:szCs w:val="24"/>
        </w:rPr>
        <w:t>Руководителями практики могут являться преподаватели профессиональных</w:t>
      </w:r>
      <w:r w:rsidRPr="00D06372">
        <w:rPr>
          <w:rFonts w:ascii="Times New Roman" w:hAnsi="Times New Roman" w:cs="Times New Roman"/>
          <w:sz w:val="24"/>
          <w:szCs w:val="24"/>
        </w:rPr>
        <w:t xml:space="preserve"> модулей первой или высшей квалификационной категории, имеющие высшее специальное образование и стаж работы по профилю специальности не менее пяти лет. </w:t>
      </w:r>
    </w:p>
    <w:p w14:paraId="71F26EC6" w14:textId="77777777" w:rsidR="004F7871" w:rsidRPr="00D06372" w:rsidRDefault="004F7871" w:rsidP="004F7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372">
        <w:rPr>
          <w:rFonts w:ascii="Times New Roman" w:hAnsi="Times New Roman" w:cs="Times New Roman"/>
          <w:sz w:val="24"/>
          <w:szCs w:val="24"/>
        </w:rPr>
        <w:t xml:space="preserve">Руководителями от баз практики могут являться </w:t>
      </w:r>
      <w:r>
        <w:rPr>
          <w:rFonts w:ascii="Times New Roman" w:hAnsi="Times New Roman" w:cs="Times New Roman"/>
          <w:sz w:val="24"/>
          <w:szCs w:val="24"/>
        </w:rPr>
        <w:t>воспитатели</w:t>
      </w:r>
      <w:r w:rsidRPr="00D06372">
        <w:rPr>
          <w:rFonts w:ascii="Times New Roman" w:hAnsi="Times New Roman" w:cs="Times New Roman"/>
          <w:sz w:val="24"/>
          <w:szCs w:val="24"/>
        </w:rPr>
        <w:t>, имеющие высшее или среднее специальное образование и стаж работы по профилю специальности не менее пяти лет.</w:t>
      </w:r>
    </w:p>
    <w:p w14:paraId="7C908CED" w14:textId="77777777" w:rsidR="004F7871" w:rsidRPr="00D06372" w:rsidRDefault="004F7871" w:rsidP="004F7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7B489F" w14:textId="77777777" w:rsidR="004F7871" w:rsidRPr="00BD2721" w:rsidRDefault="004F7871" w:rsidP="004F7871">
      <w:pPr>
        <w:spacing w:after="0"/>
        <w:ind w:lef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4.7. </w:t>
      </w:r>
      <w:r w:rsidRPr="00BD2721">
        <w:rPr>
          <w:rFonts w:ascii="Times New Roman" w:hAnsi="Times New Roman"/>
          <w:b/>
          <w:sz w:val="24"/>
          <w:szCs w:val="24"/>
        </w:rPr>
        <w:t xml:space="preserve">Расчет часов, подлежащих оплате за руководство практикой </w:t>
      </w:r>
    </w:p>
    <w:p w14:paraId="249DE497" w14:textId="77777777" w:rsidR="004F7871" w:rsidRPr="00497D21" w:rsidRDefault="004F7871" w:rsidP="004F78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D21">
        <w:rPr>
          <w:rFonts w:ascii="Times New Roman" w:hAnsi="Times New Roman" w:cs="Times New Roman"/>
          <w:sz w:val="24"/>
          <w:szCs w:val="24"/>
        </w:rPr>
        <w:t xml:space="preserve">За руководство практикой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1134">
        <w:rPr>
          <w:rFonts w:ascii="Times New Roman" w:hAnsi="Times New Roman" w:cs="Times New Roman"/>
          <w:sz w:val="24"/>
          <w:szCs w:val="24"/>
        </w:rPr>
        <w:t>Пробные занятия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97D21">
        <w:rPr>
          <w:rFonts w:ascii="Times New Roman" w:hAnsi="Times New Roman" w:cs="Times New Roman"/>
          <w:sz w:val="24"/>
          <w:szCs w:val="24"/>
        </w:rPr>
        <w:t>оплачивается:</w:t>
      </w:r>
    </w:p>
    <w:p w14:paraId="58572CC0" w14:textId="77777777" w:rsidR="004F7871" w:rsidRPr="00497D21" w:rsidRDefault="004F7871" w:rsidP="00054647">
      <w:pPr>
        <w:numPr>
          <w:ilvl w:val="0"/>
          <w:numId w:val="1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 w:rsidRPr="0049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97D21">
        <w:rPr>
          <w:rFonts w:ascii="Times New Roman" w:hAnsi="Times New Roman" w:cs="Times New Roman"/>
          <w:sz w:val="24"/>
          <w:szCs w:val="24"/>
        </w:rPr>
        <w:t xml:space="preserve"> за </w:t>
      </w:r>
      <w:r w:rsidR="00241134">
        <w:rPr>
          <w:rFonts w:ascii="Times New Roman" w:hAnsi="Times New Roman" w:cs="Times New Roman"/>
          <w:sz w:val="24"/>
          <w:szCs w:val="24"/>
        </w:rPr>
        <w:t>пробное занятие</w:t>
      </w:r>
      <w:r w:rsidRPr="00497D21">
        <w:rPr>
          <w:rFonts w:ascii="Times New Roman" w:hAnsi="Times New Roman" w:cs="Times New Roman"/>
          <w:sz w:val="24"/>
          <w:szCs w:val="24"/>
        </w:rPr>
        <w:t xml:space="preserve"> – </w:t>
      </w:r>
      <w:r w:rsidR="00241134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241134">
        <w:rPr>
          <w:rFonts w:ascii="Times New Roman" w:hAnsi="Times New Roman" w:cs="Times New Roman"/>
          <w:sz w:val="24"/>
          <w:szCs w:val="24"/>
        </w:rPr>
        <w:t xml:space="preserve"> (за консультацию и анализ)</w:t>
      </w:r>
      <w:r w:rsidRPr="00497D21">
        <w:rPr>
          <w:rFonts w:ascii="Times New Roman" w:hAnsi="Times New Roman" w:cs="Times New Roman"/>
          <w:sz w:val="24"/>
          <w:szCs w:val="24"/>
        </w:rPr>
        <w:t>;</w:t>
      </w:r>
    </w:p>
    <w:p w14:paraId="235CAEEC" w14:textId="77777777" w:rsidR="004F7871" w:rsidRPr="00497D21" w:rsidRDefault="004F7871" w:rsidP="00054647">
      <w:pPr>
        <w:numPr>
          <w:ilvl w:val="0"/>
          <w:numId w:val="1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ДОО</w:t>
      </w:r>
      <w:r w:rsidRPr="00497D21">
        <w:rPr>
          <w:rFonts w:ascii="Times New Roman" w:hAnsi="Times New Roman" w:cs="Times New Roman"/>
          <w:sz w:val="24"/>
          <w:szCs w:val="24"/>
        </w:rPr>
        <w:t xml:space="preserve">– </w:t>
      </w:r>
      <w:r w:rsidR="00ED7F59">
        <w:rPr>
          <w:rFonts w:ascii="Times New Roman" w:hAnsi="Times New Roman" w:cs="Times New Roman"/>
          <w:sz w:val="24"/>
          <w:szCs w:val="24"/>
        </w:rPr>
        <w:t>3</w:t>
      </w:r>
      <w:r w:rsidRPr="00497D21">
        <w:rPr>
          <w:rFonts w:ascii="Times New Roman" w:hAnsi="Times New Roman" w:cs="Times New Roman"/>
          <w:sz w:val="24"/>
          <w:szCs w:val="24"/>
        </w:rPr>
        <w:t xml:space="preserve"> часа за весь период практики за каждого практиканта.</w:t>
      </w:r>
    </w:p>
    <w:p w14:paraId="35AF602A" w14:textId="77777777" w:rsidR="004F7871" w:rsidRPr="00497D21" w:rsidRDefault="004F7871" w:rsidP="004F7871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7D21">
        <w:rPr>
          <w:rFonts w:ascii="Times New Roman" w:hAnsi="Times New Roman" w:cs="Times New Roman"/>
          <w:sz w:val="24"/>
          <w:szCs w:val="24"/>
        </w:rPr>
        <w:t xml:space="preserve"> </w:t>
      </w:r>
      <w:r w:rsidRPr="00497D21">
        <w:rPr>
          <w:rFonts w:ascii="Times New Roman" w:hAnsi="Times New Roman" w:cs="Times New Roman"/>
          <w:sz w:val="24"/>
          <w:szCs w:val="24"/>
        </w:rPr>
        <w:tab/>
        <w:t xml:space="preserve">При наличии дополнительных финансовых средств колледж вправе увеличивать размер оплаты за руководство практикой. </w:t>
      </w:r>
    </w:p>
    <w:p w14:paraId="2408E93A" w14:textId="77777777" w:rsidR="008D514A" w:rsidRDefault="004F7871" w:rsidP="00054647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514A">
        <w:rPr>
          <w:rFonts w:ascii="Times New Roman" w:hAnsi="Times New Roman" w:cs="Times New Roman"/>
          <w:caps/>
          <w:sz w:val="24"/>
          <w:szCs w:val="24"/>
        </w:rPr>
        <w:t xml:space="preserve">Контроль и оценка результатов освоения ПРАКТИКИ </w:t>
      </w:r>
    </w:p>
    <w:p w14:paraId="04E811DE" w14:textId="77777777" w:rsidR="004F7871" w:rsidRPr="008D514A" w:rsidRDefault="004F7871" w:rsidP="008D51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8D514A">
        <w:rPr>
          <w:rFonts w:ascii="Times New Roman" w:hAnsi="Times New Roman" w:cs="Times New Roman"/>
          <w:caps/>
          <w:sz w:val="24"/>
          <w:szCs w:val="24"/>
        </w:rPr>
        <w:t>«</w:t>
      </w:r>
      <w:r w:rsidR="008D514A">
        <w:rPr>
          <w:rFonts w:ascii="Times New Roman" w:hAnsi="Times New Roman" w:cs="Times New Roman"/>
          <w:caps/>
          <w:sz w:val="24"/>
          <w:szCs w:val="24"/>
        </w:rPr>
        <w:t>Пробные занятия</w:t>
      </w:r>
      <w:r w:rsidRPr="008D514A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5602232D" w14:textId="77777777" w:rsidR="004F7871" w:rsidRPr="00497D21" w:rsidRDefault="004F7871" w:rsidP="004F7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D21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497D21">
        <w:rPr>
          <w:rFonts w:ascii="Times New Roman" w:hAnsi="Times New Roman" w:cs="Times New Roman"/>
          <w:sz w:val="24"/>
          <w:szCs w:val="24"/>
        </w:rPr>
        <w:t xml:space="preserve"> результатов освоения  практики осуществляется преподавателем в форме дифференцированного зачета. Результаты освоения общих и профессиональных компетенций по каждому профессиональному модулю фиксируются в аттестационном листе.</w:t>
      </w:r>
    </w:p>
    <w:p w14:paraId="2B0C51A9" w14:textId="77777777" w:rsidR="004F7871" w:rsidRPr="00497D21" w:rsidRDefault="004F7871" w:rsidP="004F7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600"/>
      </w:tblGrid>
      <w:tr w:rsidR="004F7871" w:rsidRPr="00497D21" w14:paraId="11F90824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91D8" w14:textId="77777777" w:rsidR="004F7871" w:rsidRPr="00497D21" w:rsidRDefault="004F7871" w:rsidP="006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74D8CFF3" w14:textId="77777777" w:rsidR="004F7871" w:rsidRPr="00497D21" w:rsidRDefault="004F7871" w:rsidP="006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E3B" w14:textId="77777777" w:rsidR="004F7871" w:rsidRPr="00497D21" w:rsidRDefault="004F7871" w:rsidP="006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F7871" w:rsidRPr="00497D21" w14:paraId="65E3884F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043A" w14:textId="77777777" w:rsidR="004F7871" w:rsidRPr="00497D21" w:rsidRDefault="004F7871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мероприятия, направленные на укрепление здоровья ребенка и его физическое </w:t>
            </w:r>
            <w:r w:rsidRPr="00B90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F2ED" w14:textId="77777777" w:rsidR="004F7871" w:rsidRPr="00497D21" w:rsidRDefault="004F7871" w:rsidP="006D0D74">
            <w:pPr>
              <w:spacing w:after="0" w:line="240" w:lineRule="auto"/>
              <w:ind w:left="1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защиты планов-конспектов уроков  на  </w:t>
            </w:r>
            <w:r w:rsidRPr="00497D21">
              <w:rPr>
                <w:rFonts w:ascii="Times New Roman" w:hAnsi="Times New Roman"/>
                <w:sz w:val="24"/>
                <w:szCs w:val="24"/>
              </w:rPr>
              <w:lastRenderedPageBreak/>
              <w:t>практике.</w:t>
            </w:r>
          </w:p>
          <w:p w14:paraId="26B41703" w14:textId="77777777" w:rsidR="004F7871" w:rsidRPr="00497D21" w:rsidRDefault="004F7871" w:rsidP="006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871" w:rsidRPr="00497D21" w14:paraId="3F5E2449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1DB5" w14:textId="77777777" w:rsidR="004F7871" w:rsidRPr="00B652A3" w:rsidRDefault="004F7871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режимные моменты в соответствии с возрастом.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8EE2" w14:textId="77777777" w:rsidR="004F7871" w:rsidRPr="00497D21" w:rsidRDefault="004F7871" w:rsidP="006D0D74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практики.</w:t>
            </w:r>
          </w:p>
          <w:p w14:paraId="502F3DAE" w14:textId="77777777" w:rsidR="004F7871" w:rsidRPr="00497D21" w:rsidRDefault="004F7871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проведѐнных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 практики.</w:t>
            </w:r>
          </w:p>
        </w:tc>
      </w:tr>
      <w:tr w:rsidR="004F7871" w:rsidRPr="00497D21" w14:paraId="2283626C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E9D3" w14:textId="77777777" w:rsidR="004F7871" w:rsidRPr="00B652A3" w:rsidRDefault="004F7871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0D4F" w14:textId="77777777" w:rsidR="004F7871" w:rsidRPr="00497D21" w:rsidRDefault="004F7871" w:rsidP="006D0D74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Анализ качества выполненных видов работ практикантов.</w:t>
            </w:r>
          </w:p>
          <w:p w14:paraId="4F985861" w14:textId="77777777" w:rsidR="004F7871" w:rsidRPr="00497D21" w:rsidRDefault="004F7871" w:rsidP="006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871" w:rsidRPr="00497D21" w14:paraId="669856DC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9344" w14:textId="77777777" w:rsidR="004F7871" w:rsidRPr="00B652A3" w:rsidRDefault="004F7871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5CDC" w14:textId="77777777" w:rsidR="004F7871" w:rsidRPr="00497D21" w:rsidRDefault="004F7871" w:rsidP="006D0D74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Анализ отчетной документации студентов по практике.</w:t>
            </w:r>
          </w:p>
        </w:tc>
      </w:tr>
      <w:tr w:rsidR="004F7871" w:rsidRPr="00497D21" w14:paraId="00899045" w14:textId="77777777" w:rsidTr="006D0D74">
        <w:trPr>
          <w:trHeight w:val="274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2855" w14:textId="77777777" w:rsidR="004F7871" w:rsidRPr="00B652A3" w:rsidRDefault="004F7871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различные виды деятельности и общения детей в течение дня.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5317" w14:textId="77777777" w:rsidR="004F7871" w:rsidRPr="00200BCB" w:rsidRDefault="004F7871" w:rsidP="006D0D74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Анализ отчетной документации студентов по практике.</w:t>
            </w:r>
          </w:p>
        </w:tc>
      </w:tr>
      <w:tr w:rsidR="004F7871" w:rsidRPr="00497D21" w14:paraId="1DEF001B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64BC" w14:textId="77777777" w:rsidR="004F7871" w:rsidRPr="00B652A3" w:rsidRDefault="004F7871" w:rsidP="006D0D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4695" w14:textId="77777777" w:rsidR="004F7871" w:rsidRPr="00497D21" w:rsidRDefault="004F7871" w:rsidP="006D0D74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Анализ отчетной документации студентов по практике.</w:t>
            </w:r>
          </w:p>
          <w:p w14:paraId="73018F9A" w14:textId="77777777" w:rsidR="004F7871" w:rsidRPr="00497D21" w:rsidRDefault="004F7871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студентов.</w:t>
            </w:r>
          </w:p>
        </w:tc>
      </w:tr>
      <w:tr w:rsidR="004F7871" w:rsidRPr="00497D21" w14:paraId="0E01062D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DAB5" w14:textId="77777777" w:rsidR="004F7871" w:rsidRPr="00B652A3" w:rsidRDefault="004F7871" w:rsidP="006D0D74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35DB" w14:textId="77777777" w:rsidR="004F7871" w:rsidRPr="00497D21" w:rsidRDefault="004F7871" w:rsidP="006D0D74">
            <w:pPr>
              <w:pStyle w:val="61"/>
              <w:spacing w:after="0"/>
              <w:ind w:left="100" w:right="184"/>
              <w:jc w:val="both"/>
              <w:rPr>
                <w:b w:val="0"/>
                <w:sz w:val="24"/>
                <w:szCs w:val="24"/>
              </w:rPr>
            </w:pPr>
            <w:r w:rsidRPr="00497D21">
              <w:rPr>
                <w:b w:val="0"/>
                <w:sz w:val="24"/>
                <w:szCs w:val="24"/>
              </w:rPr>
              <w:t xml:space="preserve">Экспертная оценка </w:t>
            </w:r>
            <w:r>
              <w:rPr>
                <w:b w:val="0"/>
                <w:sz w:val="24"/>
                <w:szCs w:val="24"/>
              </w:rPr>
              <w:t xml:space="preserve">деятельности практиканта </w:t>
            </w:r>
            <w:r w:rsidRPr="00497D21">
              <w:rPr>
                <w:b w:val="0"/>
                <w:sz w:val="24"/>
                <w:szCs w:val="24"/>
              </w:rPr>
              <w:t>в процессе практики.</w:t>
            </w:r>
          </w:p>
        </w:tc>
      </w:tr>
      <w:tr w:rsidR="004F7871" w:rsidRPr="00497D21" w14:paraId="637F4F58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AA3D" w14:textId="77777777" w:rsidR="004F7871" w:rsidRPr="00200BCB" w:rsidRDefault="004F7871" w:rsidP="006D0D74">
            <w:pPr>
              <w:pStyle w:val="51"/>
              <w:shd w:val="clear" w:color="auto" w:fill="auto"/>
              <w:spacing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Организовывать общение детей.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C15A" w14:textId="77777777" w:rsidR="004F7871" w:rsidRPr="00200BCB" w:rsidRDefault="004F7871" w:rsidP="006D0D74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Анализ отчетной документации студентов по практике.</w:t>
            </w:r>
          </w:p>
        </w:tc>
      </w:tr>
      <w:tr w:rsidR="004F7871" w:rsidRPr="00497D21" w14:paraId="46DD3357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BEE8" w14:textId="77777777" w:rsidR="004F7871" w:rsidRPr="00B652A3" w:rsidRDefault="004F7871" w:rsidP="006D0D74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9F40" w14:textId="77777777" w:rsidR="004F7871" w:rsidRPr="00497D21" w:rsidRDefault="004F7871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Отзыв руководителя по итогам практики.</w:t>
            </w:r>
          </w:p>
        </w:tc>
      </w:tr>
      <w:tr w:rsidR="004F7871" w:rsidRPr="00497D21" w14:paraId="6B2B1605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6952" w14:textId="77777777" w:rsidR="004F7871" w:rsidRPr="00B9058D" w:rsidRDefault="004F7871" w:rsidP="006D0D74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4B07" w14:textId="77777777" w:rsidR="004F7871" w:rsidRPr="00497D21" w:rsidRDefault="004F7871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21">
              <w:rPr>
                <w:rFonts w:ascii="Times New Roman" w:hAnsi="Times New Roman"/>
                <w:sz w:val="24"/>
                <w:szCs w:val="24"/>
              </w:rPr>
              <w:t>Наблюдение за студентами в процессе практики и анализ отчетной документации по итогам  практики.</w:t>
            </w:r>
          </w:p>
        </w:tc>
      </w:tr>
      <w:tr w:rsidR="004F7871" w:rsidRPr="00497D21" w14:paraId="66E62CE4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ACC8" w14:textId="77777777" w:rsidR="004F7871" w:rsidRPr="00B9058D" w:rsidRDefault="004F7871" w:rsidP="006D0D74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754F" w14:textId="77777777" w:rsidR="004F7871" w:rsidRPr="00497D21" w:rsidRDefault="004F7871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21">
              <w:rPr>
                <w:rFonts w:ascii="Times New Roman" w:hAnsi="Times New Roman"/>
                <w:sz w:val="24"/>
                <w:szCs w:val="24"/>
              </w:rPr>
              <w:t>Оценка за деятельность студента на практике.</w:t>
            </w:r>
          </w:p>
        </w:tc>
      </w:tr>
      <w:tr w:rsidR="008D514A" w:rsidRPr="00497D21" w14:paraId="2FA296BA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14D3" w14:textId="77777777" w:rsidR="008D514A" w:rsidRPr="00B652A3" w:rsidRDefault="008D514A" w:rsidP="00957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задачи, планировать занятия с детьми дошкольного возраста.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AF02" w14:textId="77777777" w:rsidR="008D514A" w:rsidRPr="00497D21" w:rsidRDefault="008D514A" w:rsidP="008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21">
              <w:rPr>
                <w:rFonts w:ascii="Times New Roman" w:hAnsi="Times New Roman"/>
                <w:sz w:val="24"/>
                <w:szCs w:val="24"/>
              </w:rPr>
              <w:t>Накопительная оценка конспектов на практике.</w:t>
            </w:r>
          </w:p>
        </w:tc>
      </w:tr>
      <w:tr w:rsidR="008D514A" w:rsidRPr="00497D21" w14:paraId="26397526" w14:textId="77777777" w:rsidTr="00957A1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D7D" w14:textId="77777777" w:rsidR="008D514A" w:rsidRPr="00B652A3" w:rsidRDefault="008D514A" w:rsidP="00957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Проводить занятия с детьми дошкольного возраста.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F590" w14:textId="77777777" w:rsidR="008D514A" w:rsidRPr="00497D21" w:rsidRDefault="008D514A" w:rsidP="008D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D21">
              <w:rPr>
                <w:rFonts w:ascii="Times New Roman" w:hAnsi="Times New Roman"/>
                <w:sz w:val="24"/>
                <w:szCs w:val="24"/>
              </w:rPr>
              <w:t>Оценка за проведение занятий студентом на практике.</w:t>
            </w:r>
          </w:p>
        </w:tc>
      </w:tr>
      <w:tr w:rsidR="008D514A" w:rsidRPr="00497D21" w14:paraId="6D20EF95" w14:textId="77777777" w:rsidTr="00957A1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F27F" w14:textId="77777777" w:rsidR="008D514A" w:rsidRPr="00B652A3" w:rsidRDefault="008D514A" w:rsidP="00957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B4BF" w14:textId="77777777" w:rsidR="008D514A" w:rsidRPr="00497D21" w:rsidRDefault="008D514A" w:rsidP="008D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D21">
              <w:rPr>
                <w:rFonts w:ascii="Times New Roman" w:hAnsi="Times New Roman"/>
                <w:sz w:val="24"/>
                <w:szCs w:val="24"/>
              </w:rPr>
              <w:t>Оценка за деятельность студента на практике.</w:t>
            </w:r>
          </w:p>
        </w:tc>
      </w:tr>
      <w:tr w:rsidR="008D514A" w:rsidRPr="00497D21" w14:paraId="5B807F48" w14:textId="77777777" w:rsidTr="00957A1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0C0F" w14:textId="77777777" w:rsidR="008D514A" w:rsidRPr="00B652A3" w:rsidRDefault="008D514A" w:rsidP="00957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Анализировать занятия.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68B4" w14:textId="77777777" w:rsidR="008D514A" w:rsidRPr="00497D21" w:rsidRDefault="008D514A" w:rsidP="008D5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21">
              <w:rPr>
                <w:rFonts w:ascii="Times New Roman" w:hAnsi="Times New Roman"/>
                <w:sz w:val="24"/>
                <w:szCs w:val="24"/>
              </w:rPr>
              <w:t>Накопительная оценка анализа занятий на практике.</w:t>
            </w:r>
          </w:p>
        </w:tc>
      </w:tr>
      <w:tr w:rsidR="008D514A" w:rsidRPr="00497D21" w14:paraId="021E4C6A" w14:textId="77777777" w:rsidTr="00957A1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C858" w14:textId="77777777" w:rsidR="008D514A" w:rsidRPr="00B652A3" w:rsidRDefault="008D514A" w:rsidP="00957A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BF71" w14:textId="77777777" w:rsidR="008D514A" w:rsidRPr="00497D21" w:rsidRDefault="008D514A" w:rsidP="008D5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21">
              <w:rPr>
                <w:rFonts w:ascii="Times New Roman" w:hAnsi="Times New Roman"/>
                <w:sz w:val="24"/>
                <w:szCs w:val="24"/>
              </w:rPr>
              <w:t>Оценка за деятельность студента на практике.</w:t>
            </w:r>
          </w:p>
        </w:tc>
      </w:tr>
      <w:tr w:rsidR="008D514A" w:rsidRPr="00497D21" w14:paraId="55A0AFF2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2372" w14:textId="77777777" w:rsidR="008D514A" w:rsidRPr="00B652A3" w:rsidRDefault="008D514A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BB4F" w14:textId="77777777" w:rsidR="008D514A" w:rsidRPr="00497D21" w:rsidRDefault="008D514A" w:rsidP="006D0D74">
            <w:pPr>
              <w:pStyle w:val="ac"/>
              <w:spacing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Оценка методических материалов реферативного характера на практике.</w:t>
            </w:r>
          </w:p>
        </w:tc>
      </w:tr>
      <w:tr w:rsidR="008D514A" w:rsidRPr="00497D21" w14:paraId="2487997C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C6A3" w14:textId="77777777" w:rsidR="008D514A" w:rsidRPr="00B652A3" w:rsidRDefault="008D514A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0806" w14:textId="77777777" w:rsidR="008D514A" w:rsidRPr="00497D21" w:rsidRDefault="008D514A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Оценка педагогических исследований и проектов на  практике.</w:t>
            </w:r>
          </w:p>
        </w:tc>
      </w:tr>
      <w:tr w:rsidR="008D514A" w:rsidRPr="00497D21" w14:paraId="4061A45D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F295" w14:textId="77777777" w:rsidR="008D514A" w:rsidRPr="00B652A3" w:rsidRDefault="008D514A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EB04" w14:textId="77777777" w:rsidR="008D514A" w:rsidRPr="00497D21" w:rsidRDefault="008D514A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/>
                <w:sz w:val="24"/>
                <w:szCs w:val="24"/>
              </w:rPr>
              <w:t>Оценка за деятельность студента на практике.</w:t>
            </w:r>
          </w:p>
        </w:tc>
      </w:tr>
      <w:tr w:rsidR="008D514A" w:rsidRPr="00497D21" w14:paraId="15AFD0ED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53B1" w14:textId="77777777" w:rsidR="008D514A" w:rsidRPr="00B652A3" w:rsidRDefault="008D514A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B5F8" w14:textId="77777777" w:rsidR="008D514A" w:rsidRPr="00497D21" w:rsidRDefault="008D514A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Оценка оформления педагогических разработок на  практике.</w:t>
            </w:r>
          </w:p>
        </w:tc>
      </w:tr>
      <w:tr w:rsidR="008D514A" w:rsidRPr="00497D21" w14:paraId="176C569B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C1E2" w14:textId="77777777" w:rsidR="008D514A" w:rsidRPr="00B652A3" w:rsidRDefault="008D514A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ADE8" w14:textId="77777777" w:rsidR="008D514A" w:rsidRPr="00497D21" w:rsidRDefault="008D514A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результата наблюдения за процессом участия в </w:t>
            </w:r>
            <w:r w:rsidRPr="00B9058D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 в области дошкольного образования.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 xml:space="preserve"> на  практике.</w:t>
            </w:r>
          </w:p>
        </w:tc>
      </w:tr>
    </w:tbl>
    <w:p w14:paraId="32432A10" w14:textId="77777777" w:rsidR="004F7871" w:rsidRPr="00497D21" w:rsidRDefault="004F7871" w:rsidP="004F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600"/>
      </w:tblGrid>
      <w:tr w:rsidR="004F7871" w:rsidRPr="00497D21" w14:paraId="4CF5934F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72AA" w14:textId="77777777" w:rsidR="004F7871" w:rsidRPr="00497D21" w:rsidRDefault="004F7871" w:rsidP="006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1388CF35" w14:textId="77777777" w:rsidR="004F7871" w:rsidRPr="00497D21" w:rsidRDefault="004F7871" w:rsidP="006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E9DE" w14:textId="77777777" w:rsidR="004F7871" w:rsidRPr="00497D21" w:rsidRDefault="004F7871" w:rsidP="006D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F7871" w:rsidRPr="00497D21" w14:paraId="5011DD22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173F" w14:textId="77777777" w:rsidR="004F7871" w:rsidRPr="00B652A3" w:rsidRDefault="004F7871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7254" w14:textId="77777777" w:rsidR="004F7871" w:rsidRPr="00497D21" w:rsidRDefault="004F7871" w:rsidP="006D0D74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Экспертное наблю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и оценка:</w:t>
            </w:r>
          </w:p>
          <w:p w14:paraId="0E7FBAF7" w14:textId="77777777" w:rsidR="004F7871" w:rsidRPr="00497D21" w:rsidRDefault="004F7871" w:rsidP="00054647">
            <w:pPr>
              <w:pStyle w:val="ac"/>
              <w:numPr>
                <w:ilvl w:val="0"/>
                <w:numId w:val="12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в процессе педаго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гической практики (при выполнении ра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бот);</w:t>
            </w:r>
          </w:p>
          <w:p w14:paraId="55343CEB" w14:textId="77777777" w:rsidR="004F7871" w:rsidRPr="00497D21" w:rsidRDefault="004F7871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- отзыв по итогам практики.</w:t>
            </w:r>
          </w:p>
        </w:tc>
      </w:tr>
      <w:tr w:rsidR="004F7871" w:rsidRPr="00497D21" w14:paraId="338E6D74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526B" w14:textId="77777777" w:rsidR="004F7871" w:rsidRPr="00B652A3" w:rsidRDefault="004F7871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профессиональных задач</w:t>
            </w: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 xml:space="preserve">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эффективность и качество</w:t>
            </w: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B063" w14:textId="77777777" w:rsidR="004F7871" w:rsidRPr="005A478E" w:rsidRDefault="004F7871" w:rsidP="008D514A">
            <w:pPr>
              <w:pStyle w:val="51"/>
              <w:shd w:val="clear" w:color="auto" w:fill="auto"/>
              <w:spacing w:line="240" w:lineRule="auto"/>
              <w:ind w:left="100"/>
              <w:jc w:val="both"/>
              <w:rPr>
                <w:rFonts w:eastAsia="Arial Unicode MS"/>
                <w:sz w:val="24"/>
                <w:szCs w:val="24"/>
              </w:rPr>
            </w:pPr>
            <w:r w:rsidRPr="005A478E">
              <w:rPr>
                <w:sz w:val="24"/>
                <w:szCs w:val="24"/>
              </w:rPr>
              <w:t xml:space="preserve">Решение ситуационных задач в ходе практической деятельности. </w:t>
            </w:r>
            <w:r w:rsidR="008D514A">
              <w:rPr>
                <w:sz w:val="24"/>
                <w:szCs w:val="24"/>
              </w:rPr>
              <w:t>Наблюдение и о</w:t>
            </w:r>
            <w:r w:rsidRPr="005A478E">
              <w:rPr>
                <w:sz w:val="24"/>
                <w:szCs w:val="24"/>
              </w:rPr>
              <w:t xml:space="preserve">ценка </w:t>
            </w:r>
            <w:r w:rsidR="008D514A" w:rsidRPr="00497D21">
              <w:rPr>
                <w:sz w:val="24"/>
                <w:szCs w:val="24"/>
              </w:rPr>
              <w:t xml:space="preserve">в процессе </w:t>
            </w:r>
            <w:r w:rsidRPr="005A478E">
              <w:rPr>
                <w:sz w:val="24"/>
                <w:szCs w:val="24"/>
              </w:rPr>
              <w:t>учебной практик</w:t>
            </w:r>
            <w:r w:rsidR="008D514A">
              <w:rPr>
                <w:sz w:val="24"/>
                <w:szCs w:val="24"/>
              </w:rPr>
              <w:t>и</w:t>
            </w:r>
            <w:r w:rsidRPr="005A478E">
              <w:rPr>
                <w:sz w:val="24"/>
                <w:szCs w:val="24"/>
              </w:rPr>
              <w:t>.</w:t>
            </w:r>
          </w:p>
        </w:tc>
      </w:tr>
      <w:tr w:rsidR="004F7871" w:rsidRPr="00497D21" w14:paraId="649E2FC8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CA69" w14:textId="77777777" w:rsidR="004F7871" w:rsidRPr="00B652A3" w:rsidRDefault="004F7871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517" w14:textId="77777777" w:rsidR="004F7871" w:rsidRPr="00497D21" w:rsidRDefault="004F7871" w:rsidP="006D0D74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Наблюдение и оцен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процессе прак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  <w:p w14:paraId="7B46C270" w14:textId="77777777" w:rsidR="004F7871" w:rsidRPr="00497D21" w:rsidRDefault="004F7871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Решение нестандарт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педагогических ситуаций в ходе практической дея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</w:tr>
      <w:tr w:rsidR="004F7871" w:rsidRPr="00497D21" w14:paraId="7A6EC658" w14:textId="77777777" w:rsidTr="002F297A">
        <w:trPr>
          <w:trHeight w:val="1156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F77B" w14:textId="77777777" w:rsidR="004F7871" w:rsidRPr="00B652A3" w:rsidRDefault="004F7871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EBC6" w14:textId="77777777" w:rsidR="004F7871" w:rsidRPr="00497D21" w:rsidRDefault="004F7871" w:rsidP="006D0D74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Наблюдение и оцен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процессе прак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</w:tc>
      </w:tr>
      <w:tr w:rsidR="004F7871" w:rsidRPr="00497D21" w14:paraId="6C69691F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FC0" w14:textId="77777777" w:rsidR="004F7871" w:rsidRPr="00B652A3" w:rsidRDefault="004F7871" w:rsidP="006D0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ACF0" w14:textId="77777777" w:rsidR="004F7871" w:rsidRPr="00497D21" w:rsidRDefault="004F7871" w:rsidP="006D0D74">
            <w:pPr>
              <w:pStyle w:val="ac"/>
              <w:spacing w:line="3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Анализ содержания презентаций к занятиям, выступлениям, выполненных с ис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ИКТ и др.</w:t>
            </w:r>
          </w:p>
        </w:tc>
      </w:tr>
      <w:tr w:rsidR="004F7871" w:rsidRPr="00497D21" w14:paraId="3A87646D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C6DF" w14:textId="77777777" w:rsidR="004F7871" w:rsidRPr="00B652A3" w:rsidRDefault="004F7871" w:rsidP="006D0D74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цели, мотивировать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 xml:space="preserve">ников, организовывать и контролировать их работу с принятием на себя ответственности за качество образовательного процесса.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F2F" w14:textId="77777777" w:rsidR="004F7871" w:rsidRPr="00497D21" w:rsidRDefault="004F7871" w:rsidP="006D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Оценка кон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спектов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студента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. Экспертная оценка реализации целей и задач в ходе практи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</w:tr>
      <w:tr w:rsidR="004F7871" w:rsidRPr="00497D21" w14:paraId="125EB95D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814" w14:textId="77777777" w:rsidR="004F7871" w:rsidRPr="00B652A3" w:rsidRDefault="004F7871" w:rsidP="006D0D74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6957" w14:textId="77777777" w:rsidR="004F7871" w:rsidRPr="00497D21" w:rsidRDefault="004F7871" w:rsidP="006D0D74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Наблюдение и оцен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ка деятельности сту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дента в процессе практики.</w:t>
            </w:r>
          </w:p>
          <w:p w14:paraId="4C271508" w14:textId="77777777" w:rsidR="004F7871" w:rsidRPr="00497D21" w:rsidRDefault="004F7871" w:rsidP="006D0D74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оценка использования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О в работе на практике.</w:t>
            </w:r>
          </w:p>
        </w:tc>
      </w:tr>
      <w:tr w:rsidR="004F7871" w:rsidRPr="00497D21" w14:paraId="516567C2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D603" w14:textId="77777777" w:rsidR="004F7871" w:rsidRPr="00B9058D" w:rsidRDefault="004F7871" w:rsidP="006D0D74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профилактику травматизма, обеспечивать охрану жизни и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7E4" w14:textId="77777777" w:rsidR="004F7871" w:rsidRPr="00497D21" w:rsidRDefault="004F7871" w:rsidP="006D0D7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Наблюдение и оцен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планов, конспек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мероприятий.</w:t>
            </w:r>
          </w:p>
        </w:tc>
      </w:tr>
      <w:tr w:rsidR="004F7871" w:rsidRPr="00497D21" w14:paraId="620887D6" w14:textId="77777777" w:rsidTr="006D0D74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66D4" w14:textId="77777777" w:rsidR="004F7871" w:rsidRPr="00B9058D" w:rsidRDefault="004F7871" w:rsidP="006D0D74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D7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профессиональную деятельность с соблюдением регулирующих ее правовых норм.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9554" w14:textId="77777777" w:rsidR="004F7871" w:rsidRPr="00497D21" w:rsidRDefault="004F7871" w:rsidP="006D0D7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21">
              <w:rPr>
                <w:rFonts w:ascii="Times New Roman" w:hAnsi="Times New Roman" w:cs="Times New Roman"/>
                <w:sz w:val="24"/>
                <w:szCs w:val="24"/>
              </w:rPr>
              <w:t>Наблюдение и оцен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планов, конспек</w:t>
            </w:r>
            <w:r w:rsidRPr="00497D2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мероприятий.</w:t>
            </w:r>
          </w:p>
        </w:tc>
      </w:tr>
    </w:tbl>
    <w:p w14:paraId="7C501227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D55436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C60C6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E97EDF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B4FCEA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5776EC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7A1461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6C7C24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E3660A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CE7C3A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809ACE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BFB397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99122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2180C5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55E0FA" w14:textId="77777777" w:rsidR="00957A1E" w:rsidRDefault="00957A1E" w:rsidP="00957A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A4C7BD" w14:textId="77777777" w:rsidR="002F297A" w:rsidRDefault="002F297A" w:rsidP="00957A1E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F8F6D3D" w14:textId="77777777" w:rsidR="00376D29" w:rsidRDefault="00376D29" w:rsidP="00376D2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376D29" w:rsidSect="006077C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5C87A" w14:textId="77777777" w:rsidR="00C3427D" w:rsidRDefault="00C3427D" w:rsidP="00921166">
      <w:pPr>
        <w:spacing w:after="0" w:line="240" w:lineRule="auto"/>
      </w:pPr>
      <w:r>
        <w:separator/>
      </w:r>
    </w:p>
  </w:endnote>
  <w:endnote w:type="continuationSeparator" w:id="0">
    <w:p w14:paraId="57BEC439" w14:textId="77777777" w:rsidR="00C3427D" w:rsidRDefault="00C3427D" w:rsidP="0092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Tahoma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2091436"/>
      <w:docPartObj>
        <w:docPartGallery w:val="Page Numbers (Bottom of Page)"/>
        <w:docPartUnique/>
      </w:docPartObj>
    </w:sdtPr>
    <w:sdtEndPr/>
    <w:sdtContent>
      <w:p w14:paraId="1543CFA8" w14:textId="77777777" w:rsidR="00297348" w:rsidRDefault="0029734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7F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5821C32" w14:textId="77777777" w:rsidR="00297348" w:rsidRDefault="002973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5291720"/>
      <w:docPartObj>
        <w:docPartGallery w:val="Page Numbers (Bottom of Page)"/>
        <w:docPartUnique/>
      </w:docPartObj>
    </w:sdtPr>
    <w:sdtEndPr/>
    <w:sdtContent>
      <w:p w14:paraId="2142D343" w14:textId="77777777" w:rsidR="00297348" w:rsidRDefault="0029734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7F5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BAF84AA" w14:textId="77777777" w:rsidR="00297348" w:rsidRDefault="002973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6CE5" w14:textId="77777777" w:rsidR="00C3427D" w:rsidRDefault="00C3427D" w:rsidP="00921166">
      <w:pPr>
        <w:spacing w:after="0" w:line="240" w:lineRule="auto"/>
      </w:pPr>
      <w:r>
        <w:separator/>
      </w:r>
    </w:p>
  </w:footnote>
  <w:footnote w:type="continuationSeparator" w:id="0">
    <w:p w14:paraId="73FFA551" w14:textId="77777777" w:rsidR="00C3427D" w:rsidRDefault="00C3427D" w:rsidP="00921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8363744"/>
    <w:lvl w:ilvl="0" w:tplc="A37435D2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1706B2F2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 w:tplc="611CED2C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 w:tplc="30E4F6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8A09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DE6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FA58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569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661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B"/>
    <w:multiLevelType w:val="hybridMultilevel"/>
    <w:tmpl w:val="0000000A"/>
    <w:lvl w:ilvl="0" w:tplc="000F426E">
      <w:start w:val="1"/>
      <w:numFmt w:val="bullet"/>
      <w:lvlText w:val="-"/>
      <w:lvlJc w:val="left"/>
      <w:rPr>
        <w:sz w:val="28"/>
      </w:rPr>
    </w:lvl>
    <w:lvl w:ilvl="1" w:tplc="000F426F">
      <w:start w:val="1"/>
      <w:numFmt w:val="bullet"/>
      <w:lvlText w:val="-"/>
      <w:lvlJc w:val="left"/>
      <w:rPr>
        <w:sz w:val="28"/>
      </w:rPr>
    </w:lvl>
    <w:lvl w:ilvl="2" w:tplc="000F4270">
      <w:start w:val="1"/>
      <w:numFmt w:val="bullet"/>
      <w:lvlText w:val="-"/>
      <w:lvlJc w:val="left"/>
      <w:rPr>
        <w:sz w:val="28"/>
      </w:rPr>
    </w:lvl>
    <w:lvl w:ilvl="3" w:tplc="000F4271">
      <w:start w:val="1"/>
      <w:numFmt w:val="bullet"/>
      <w:lvlText w:val="-"/>
      <w:lvlJc w:val="left"/>
      <w:rPr>
        <w:sz w:val="28"/>
      </w:rPr>
    </w:lvl>
    <w:lvl w:ilvl="4" w:tplc="000F4272">
      <w:start w:val="1"/>
      <w:numFmt w:val="bullet"/>
      <w:lvlText w:val="-"/>
      <w:lvlJc w:val="left"/>
      <w:rPr>
        <w:sz w:val="28"/>
      </w:rPr>
    </w:lvl>
    <w:lvl w:ilvl="5" w:tplc="000F4273">
      <w:start w:val="1"/>
      <w:numFmt w:val="bullet"/>
      <w:lvlText w:val="-"/>
      <w:lvlJc w:val="left"/>
      <w:rPr>
        <w:sz w:val="28"/>
      </w:rPr>
    </w:lvl>
    <w:lvl w:ilvl="6" w:tplc="000F4274">
      <w:start w:val="1"/>
      <w:numFmt w:val="bullet"/>
      <w:lvlText w:val="-"/>
      <w:lvlJc w:val="left"/>
      <w:rPr>
        <w:sz w:val="28"/>
      </w:rPr>
    </w:lvl>
    <w:lvl w:ilvl="7" w:tplc="000F4275">
      <w:start w:val="1"/>
      <w:numFmt w:val="bullet"/>
      <w:lvlText w:val="-"/>
      <w:lvlJc w:val="left"/>
      <w:rPr>
        <w:sz w:val="28"/>
      </w:rPr>
    </w:lvl>
    <w:lvl w:ilvl="8" w:tplc="000F4276">
      <w:start w:val="1"/>
      <w:numFmt w:val="bullet"/>
      <w:lvlText w:val="-"/>
      <w:lvlJc w:val="left"/>
      <w:rPr>
        <w:sz w:val="28"/>
      </w:rPr>
    </w:lvl>
  </w:abstractNum>
  <w:abstractNum w:abstractNumId="2" w15:restartNumberingAfterBreak="0">
    <w:nsid w:val="041C5768"/>
    <w:multiLevelType w:val="singleLevel"/>
    <w:tmpl w:val="51768D7C"/>
    <w:lvl w:ilvl="0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3" w15:restartNumberingAfterBreak="0">
    <w:nsid w:val="09652B34"/>
    <w:multiLevelType w:val="hybridMultilevel"/>
    <w:tmpl w:val="7AA20BBA"/>
    <w:lvl w:ilvl="0" w:tplc="90FCB1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2659B"/>
    <w:multiLevelType w:val="hybridMultilevel"/>
    <w:tmpl w:val="E2B4B004"/>
    <w:lvl w:ilvl="0" w:tplc="D9E26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59E1"/>
    <w:multiLevelType w:val="hybridMultilevel"/>
    <w:tmpl w:val="44AAB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D56FB"/>
    <w:multiLevelType w:val="hybridMultilevel"/>
    <w:tmpl w:val="0D42F0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2E0596"/>
    <w:multiLevelType w:val="hybridMultilevel"/>
    <w:tmpl w:val="1C66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04EF1"/>
    <w:multiLevelType w:val="multilevel"/>
    <w:tmpl w:val="8904D53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9" w15:restartNumberingAfterBreak="0">
    <w:nsid w:val="276E5649"/>
    <w:multiLevelType w:val="hybridMultilevel"/>
    <w:tmpl w:val="E5F48230"/>
    <w:lvl w:ilvl="0" w:tplc="E6D0399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602C3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46D5"/>
    <w:multiLevelType w:val="hybridMultilevel"/>
    <w:tmpl w:val="FE9EB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AE39E1"/>
    <w:multiLevelType w:val="hybridMultilevel"/>
    <w:tmpl w:val="6FCA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96DF2"/>
    <w:multiLevelType w:val="hybridMultilevel"/>
    <w:tmpl w:val="647E8E32"/>
    <w:lvl w:ilvl="0" w:tplc="0419000D">
      <w:start w:val="1"/>
      <w:numFmt w:val="bullet"/>
      <w:lvlText w:val=""/>
      <w:lvlJc w:val="left"/>
      <w:pPr>
        <w:ind w:left="2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3" w15:restartNumberingAfterBreak="0">
    <w:nsid w:val="31F1262B"/>
    <w:multiLevelType w:val="multilevel"/>
    <w:tmpl w:val="14FED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3AF02E1"/>
    <w:multiLevelType w:val="hybridMultilevel"/>
    <w:tmpl w:val="34CE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605D"/>
    <w:multiLevelType w:val="hybridMultilevel"/>
    <w:tmpl w:val="195C33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D350D"/>
    <w:multiLevelType w:val="hybridMultilevel"/>
    <w:tmpl w:val="D7DA5D04"/>
    <w:lvl w:ilvl="0" w:tplc="B9B60F1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AB7885"/>
    <w:multiLevelType w:val="hybridMultilevel"/>
    <w:tmpl w:val="9218246A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4CD"/>
    <w:multiLevelType w:val="hybridMultilevel"/>
    <w:tmpl w:val="66289E10"/>
    <w:lvl w:ilvl="0" w:tplc="B9B60F1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71419"/>
    <w:multiLevelType w:val="hybridMultilevel"/>
    <w:tmpl w:val="4D58B27A"/>
    <w:lvl w:ilvl="0" w:tplc="0419000F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E38F7"/>
    <w:multiLevelType w:val="hybridMultilevel"/>
    <w:tmpl w:val="38D6C0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1727E8"/>
    <w:multiLevelType w:val="hybridMultilevel"/>
    <w:tmpl w:val="6418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E2A8D"/>
    <w:multiLevelType w:val="hybridMultilevel"/>
    <w:tmpl w:val="3C4477A2"/>
    <w:lvl w:ilvl="0" w:tplc="B9B60F1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14722"/>
    <w:multiLevelType w:val="hybridMultilevel"/>
    <w:tmpl w:val="484E369A"/>
    <w:lvl w:ilvl="0" w:tplc="4230BB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9327435"/>
    <w:multiLevelType w:val="multilevel"/>
    <w:tmpl w:val="D834BA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C4C6BCA"/>
    <w:multiLevelType w:val="hybridMultilevel"/>
    <w:tmpl w:val="5FE0A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690C02"/>
    <w:multiLevelType w:val="hybridMultilevel"/>
    <w:tmpl w:val="0D42F0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C0293D"/>
    <w:multiLevelType w:val="hybridMultilevel"/>
    <w:tmpl w:val="736EA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0551E"/>
    <w:multiLevelType w:val="hybridMultilevel"/>
    <w:tmpl w:val="53C64974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2"/>
  </w:num>
  <w:num w:numId="5">
    <w:abstractNumId w:val="18"/>
  </w:num>
  <w:num w:numId="6">
    <w:abstractNumId w:val="16"/>
  </w:num>
  <w:num w:numId="7">
    <w:abstractNumId w:val="4"/>
  </w:num>
  <w:num w:numId="8">
    <w:abstractNumId w:val="12"/>
  </w:num>
  <w:num w:numId="9">
    <w:abstractNumId w:val="8"/>
  </w:num>
  <w:num w:numId="10">
    <w:abstractNumId w:val="20"/>
  </w:num>
  <w:num w:numId="11">
    <w:abstractNumId w:val="2"/>
  </w:num>
  <w:num w:numId="12">
    <w:abstractNumId w:val="1"/>
  </w:num>
  <w:num w:numId="13">
    <w:abstractNumId w:val="24"/>
  </w:num>
  <w:num w:numId="14">
    <w:abstractNumId w:val="14"/>
  </w:num>
  <w:num w:numId="15">
    <w:abstractNumId w:val="11"/>
  </w:num>
  <w:num w:numId="16">
    <w:abstractNumId w:val="21"/>
  </w:num>
  <w:num w:numId="17">
    <w:abstractNumId w:val="17"/>
  </w:num>
  <w:num w:numId="18">
    <w:abstractNumId w:val="28"/>
  </w:num>
  <w:num w:numId="19">
    <w:abstractNumId w:val="9"/>
  </w:num>
  <w:num w:numId="20">
    <w:abstractNumId w:val="19"/>
  </w:num>
  <w:num w:numId="21">
    <w:abstractNumId w:val="7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13"/>
  </w:num>
  <w:num w:numId="27">
    <w:abstractNumId w:val="26"/>
  </w:num>
  <w:num w:numId="28">
    <w:abstractNumId w:val="6"/>
  </w:num>
  <w:num w:numId="29">
    <w:abstractNumId w:val="23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475"/>
    <w:rsid w:val="0001155E"/>
    <w:rsid w:val="00054647"/>
    <w:rsid w:val="00070178"/>
    <w:rsid w:val="00097F34"/>
    <w:rsid w:val="000F4C7F"/>
    <w:rsid w:val="001E1CDD"/>
    <w:rsid w:val="001F7F57"/>
    <w:rsid w:val="00241134"/>
    <w:rsid w:val="00282B30"/>
    <w:rsid w:val="00293993"/>
    <w:rsid w:val="00297348"/>
    <w:rsid w:val="002F297A"/>
    <w:rsid w:val="002F3057"/>
    <w:rsid w:val="0030471A"/>
    <w:rsid w:val="00316CBC"/>
    <w:rsid w:val="00362652"/>
    <w:rsid w:val="00376D29"/>
    <w:rsid w:val="003B1C27"/>
    <w:rsid w:val="00400DB4"/>
    <w:rsid w:val="004C760F"/>
    <w:rsid w:val="004E7473"/>
    <w:rsid w:val="004F7871"/>
    <w:rsid w:val="00501B9B"/>
    <w:rsid w:val="005469D1"/>
    <w:rsid w:val="0059756A"/>
    <w:rsid w:val="005E676B"/>
    <w:rsid w:val="006077CA"/>
    <w:rsid w:val="0063749A"/>
    <w:rsid w:val="006540FE"/>
    <w:rsid w:val="006D0D74"/>
    <w:rsid w:val="006E54B8"/>
    <w:rsid w:val="00726409"/>
    <w:rsid w:val="007B5832"/>
    <w:rsid w:val="007C4C4D"/>
    <w:rsid w:val="007C706D"/>
    <w:rsid w:val="00830ED9"/>
    <w:rsid w:val="00834062"/>
    <w:rsid w:val="00851588"/>
    <w:rsid w:val="00870EF4"/>
    <w:rsid w:val="008A2AB2"/>
    <w:rsid w:val="008B7E39"/>
    <w:rsid w:val="008D514A"/>
    <w:rsid w:val="00921166"/>
    <w:rsid w:val="00957A1E"/>
    <w:rsid w:val="009A11C2"/>
    <w:rsid w:val="009D2827"/>
    <w:rsid w:val="009E1C7D"/>
    <w:rsid w:val="00A02415"/>
    <w:rsid w:val="00A57366"/>
    <w:rsid w:val="00A600EB"/>
    <w:rsid w:val="00B02CEE"/>
    <w:rsid w:val="00B31068"/>
    <w:rsid w:val="00B751F6"/>
    <w:rsid w:val="00B81075"/>
    <w:rsid w:val="00C2053D"/>
    <w:rsid w:val="00C3427D"/>
    <w:rsid w:val="00CD7554"/>
    <w:rsid w:val="00D153A3"/>
    <w:rsid w:val="00D20344"/>
    <w:rsid w:val="00D52C6D"/>
    <w:rsid w:val="00E03A04"/>
    <w:rsid w:val="00E13205"/>
    <w:rsid w:val="00E53C95"/>
    <w:rsid w:val="00E700E8"/>
    <w:rsid w:val="00ED59E9"/>
    <w:rsid w:val="00ED7F59"/>
    <w:rsid w:val="00F57475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4039"/>
  <w15:docId w15:val="{4D64D5D1-372F-4FAF-8F2B-8D7159EF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CA"/>
  </w:style>
  <w:style w:type="paragraph" w:styleId="1">
    <w:name w:val="heading 1"/>
    <w:basedOn w:val="a"/>
    <w:next w:val="a"/>
    <w:link w:val="10"/>
    <w:uiPriority w:val="99"/>
    <w:qFormat/>
    <w:rsid w:val="00F5747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47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List 2"/>
    <w:basedOn w:val="a"/>
    <w:unhideWhenUsed/>
    <w:rsid w:val="00F5747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Без интервала Знак"/>
    <w:basedOn w:val="a0"/>
    <w:link w:val="a4"/>
    <w:uiPriority w:val="1"/>
    <w:locked/>
    <w:rsid w:val="00F57475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F57475"/>
    <w:pPr>
      <w:spacing w:after="0" w:line="288" w:lineRule="auto"/>
      <w:ind w:right="113"/>
      <w:jc w:val="center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F574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F574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57475"/>
    <w:pPr>
      <w:shd w:val="clear" w:color="auto" w:fill="FFFFFF"/>
      <w:spacing w:after="0" w:line="322" w:lineRule="exact"/>
      <w:ind w:hanging="580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locked/>
    <w:rsid w:val="00F574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57475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Заголовок №2 (3)"/>
    <w:basedOn w:val="a0"/>
    <w:link w:val="231"/>
    <w:uiPriority w:val="99"/>
    <w:locked/>
    <w:rsid w:val="00F5747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F57475"/>
    <w:pPr>
      <w:shd w:val="clear" w:color="auto" w:fill="FFFFFF"/>
      <w:spacing w:before="300" w:after="0" w:line="322" w:lineRule="exac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Без интервала1"/>
    <w:uiPriority w:val="99"/>
    <w:rsid w:val="00F57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basedOn w:val="a0"/>
    <w:link w:val="41"/>
    <w:uiPriority w:val="99"/>
    <w:locked/>
    <w:rsid w:val="00F574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57475"/>
    <w:pPr>
      <w:shd w:val="clear" w:color="auto" w:fill="FFFFFF"/>
      <w:spacing w:after="0" w:line="322" w:lineRule="exact"/>
      <w:ind w:firstLine="6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F5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F57475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5747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2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166"/>
  </w:style>
  <w:style w:type="paragraph" w:styleId="a9">
    <w:name w:val="footer"/>
    <w:basedOn w:val="a"/>
    <w:link w:val="aa"/>
    <w:uiPriority w:val="99"/>
    <w:unhideWhenUsed/>
    <w:rsid w:val="0092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166"/>
  </w:style>
  <w:style w:type="paragraph" w:styleId="ab">
    <w:name w:val="Normal (Web)"/>
    <w:basedOn w:val="a"/>
    <w:uiPriority w:val="99"/>
    <w:rsid w:val="009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4F787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F7871"/>
  </w:style>
  <w:style w:type="character" w:customStyle="1" w:styleId="24">
    <w:name w:val="Заголовок №2 (4)"/>
    <w:basedOn w:val="a0"/>
    <w:link w:val="241"/>
    <w:uiPriority w:val="99"/>
    <w:rsid w:val="004F787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1">
    <w:name w:val="Заголовок №2 (4)1"/>
    <w:basedOn w:val="a"/>
    <w:link w:val="24"/>
    <w:uiPriority w:val="99"/>
    <w:rsid w:val="004F7871"/>
    <w:pPr>
      <w:shd w:val="clear" w:color="auto" w:fill="FFFFFF"/>
      <w:spacing w:before="300" w:after="0" w:line="322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e">
    <w:name w:val="Strong"/>
    <w:basedOn w:val="a0"/>
    <w:uiPriority w:val="99"/>
    <w:qFormat/>
    <w:rsid w:val="004F7871"/>
    <w:rPr>
      <w:b/>
      <w:bCs/>
    </w:rPr>
  </w:style>
  <w:style w:type="paragraph" w:customStyle="1" w:styleId="31">
    <w:name w:val="Основной текст с отступом 31"/>
    <w:basedOn w:val="a"/>
    <w:rsid w:val="004F787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10">
    <w:name w:val="Основной текст (4) + Полужирный1"/>
    <w:basedOn w:val="4"/>
    <w:uiPriority w:val="99"/>
    <w:rsid w:val="004F787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4F787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F7871"/>
    <w:pPr>
      <w:shd w:val="clear" w:color="auto" w:fill="FFFFFF"/>
      <w:spacing w:after="66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unhideWhenUsed/>
    <w:rsid w:val="004F787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F7871"/>
  </w:style>
  <w:style w:type="paragraph" w:customStyle="1" w:styleId="p5">
    <w:name w:val="p5"/>
    <w:basedOn w:val="a"/>
    <w:rsid w:val="004F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7871"/>
  </w:style>
  <w:style w:type="character" w:customStyle="1" w:styleId="20">
    <w:name w:val="Основной текст (2) + Полужирный"/>
    <w:rsid w:val="00957A1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Default">
    <w:name w:val="Default"/>
    <w:rsid w:val="00957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f1">
    <w:name w:val="Table Grid"/>
    <w:basedOn w:val="a1"/>
    <w:rsid w:val="00957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7C4C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C4C4D"/>
  </w:style>
  <w:style w:type="character" w:customStyle="1" w:styleId="Bodytext">
    <w:name w:val="Body text_"/>
    <w:link w:val="12"/>
    <w:locked/>
    <w:rsid w:val="007C4C4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C4C4D"/>
    <w:pPr>
      <w:shd w:val="clear" w:color="auto" w:fill="FFFFFF"/>
      <w:spacing w:before="360" w:after="0" w:line="478" w:lineRule="exact"/>
    </w:pPr>
    <w:rPr>
      <w:sz w:val="27"/>
      <w:szCs w:val="27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50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/ped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hcolon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4753-0ACB-4CDC-AF9A-D54C3123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20</Pages>
  <Words>5526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РСПК</cp:lastModifiedBy>
  <cp:revision>20</cp:revision>
  <cp:lastPrinted>2020-10-20T12:32:00Z</cp:lastPrinted>
  <dcterms:created xsi:type="dcterms:W3CDTF">2018-02-16T08:38:00Z</dcterms:created>
  <dcterms:modified xsi:type="dcterms:W3CDTF">2020-11-20T08:28:00Z</dcterms:modified>
</cp:coreProperties>
</file>